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1C" w:rsidRDefault="001B0C1C" w:rsidP="0070725C">
      <w:pPr>
        <w:jc w:val="center"/>
      </w:pPr>
    </w:p>
    <w:p w:rsidR="0070725C" w:rsidRDefault="0070725C" w:rsidP="0070725C">
      <w:pPr>
        <w:jc w:val="center"/>
      </w:pPr>
    </w:p>
    <w:p w:rsidR="001B0C1C" w:rsidRDefault="00277358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95250</wp:posOffset>
                </wp:positionV>
                <wp:extent cx="3098800" cy="4003040"/>
                <wp:effectExtent l="0" t="0" r="25400" b="16510"/>
                <wp:wrapNone/>
                <wp:docPr id="3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400304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1.25pt;margin-top:7.5pt;width:244pt;height:315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" fillcolor="#9c0"/>
            </w:pict>
          </mc:Fallback>
        </mc:AlternateContent>
      </w:r>
    </w:p>
    <w:p w:rsidR="001B0C1C" w:rsidRPr="00547494" w:rsidRDefault="001B0C1C" w:rsidP="00547494">
      <w:pPr>
        <w:tabs>
          <w:tab w:val="left" w:pos="1545"/>
        </w:tabs>
        <w:rPr>
          <w:b/>
        </w:rPr>
      </w:pPr>
      <w:r w:rsidRPr="001B0C1C">
        <w:rPr>
          <w:b/>
        </w:rPr>
        <w:tab/>
      </w:r>
      <w:r w:rsidR="00547494">
        <w:rPr>
          <w:b/>
        </w:rPr>
        <w:t xml:space="preserve">               </w:t>
      </w:r>
      <w:r w:rsidR="0070725C">
        <w:rPr>
          <w:b/>
        </w:rPr>
        <w:t xml:space="preserve">          </w:t>
      </w:r>
      <w:r w:rsidR="00547494">
        <w:rPr>
          <w:b/>
        </w:rPr>
        <w:t xml:space="preserve">      </w:t>
      </w:r>
      <w:r w:rsidR="00481033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13.45pt;height:33.45pt" fillcolor="black">
            <v:shadow color="#868686"/>
            <v:textpath style="font-family:&quot;Arial&quot;" fitshape="t" trim="t" string="ZŠ s MŠ,&#10;KUDLOV 781, SKALITÉ"/>
          </v:shape>
        </w:pict>
      </w:r>
    </w:p>
    <w:p w:rsidR="0070725C" w:rsidRDefault="00547494" w:rsidP="00547494">
      <w:pPr>
        <w:tabs>
          <w:tab w:val="left" w:pos="3555"/>
        </w:tabs>
      </w:pPr>
      <w:r>
        <w:t xml:space="preserve">                                                        </w:t>
      </w:r>
      <w:r w:rsidR="0070725C">
        <w:t xml:space="preserve">  </w:t>
      </w:r>
    </w:p>
    <w:p w:rsidR="0070725C" w:rsidRDefault="0070725C" w:rsidP="00547494">
      <w:pPr>
        <w:tabs>
          <w:tab w:val="left" w:pos="3555"/>
        </w:tabs>
      </w:pPr>
    </w:p>
    <w:p w:rsidR="0070725C" w:rsidRDefault="0070725C" w:rsidP="00547494">
      <w:pPr>
        <w:tabs>
          <w:tab w:val="left" w:pos="3555"/>
        </w:tabs>
      </w:pPr>
    </w:p>
    <w:p w:rsidR="001B0C1C" w:rsidRPr="00547494" w:rsidRDefault="0070725C" w:rsidP="00547494">
      <w:pPr>
        <w:tabs>
          <w:tab w:val="left" w:pos="3555"/>
        </w:tabs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                     </w:t>
      </w:r>
      <w:r w:rsidR="00547494" w:rsidRPr="00547494">
        <w:rPr>
          <w:rFonts w:ascii="Arial" w:hAnsi="Arial" w:cs="Arial"/>
          <w:b/>
          <w:sz w:val="28"/>
          <w:szCs w:val="28"/>
        </w:rPr>
        <w:t>Výchovný program</w:t>
      </w:r>
    </w:p>
    <w:p w:rsidR="001B0C1C" w:rsidRPr="00547494" w:rsidRDefault="0070725C" w:rsidP="001B0C1C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547494" w:rsidRPr="00547494">
        <w:rPr>
          <w:rFonts w:ascii="Arial" w:hAnsi="Arial" w:cs="Arial"/>
          <w:b/>
          <w:sz w:val="28"/>
          <w:szCs w:val="28"/>
        </w:rPr>
        <w:t xml:space="preserve">KĽÚČ K VÝCHOVE </w:t>
      </w:r>
    </w:p>
    <w:p w:rsidR="001B0C1C" w:rsidRDefault="001B0C1C" w:rsidP="001B0C1C">
      <w:pPr>
        <w:tabs>
          <w:tab w:val="left" w:pos="3555"/>
        </w:tabs>
        <w:jc w:val="center"/>
      </w:pPr>
    </w:p>
    <w:p w:rsidR="001B0C1C" w:rsidRDefault="0070725C" w:rsidP="001B0C1C">
      <w:pPr>
        <w:tabs>
          <w:tab w:val="left" w:pos="3555"/>
        </w:tabs>
        <w:jc w:val="center"/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137160</wp:posOffset>
            </wp:positionV>
            <wp:extent cx="1401445" cy="1711960"/>
            <wp:effectExtent l="0" t="0" r="0" b="0"/>
            <wp:wrapNone/>
            <wp:docPr id="2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911" w:rsidRDefault="00AB2911" w:rsidP="001B0C1C">
      <w:pPr>
        <w:tabs>
          <w:tab w:val="left" w:pos="3555"/>
        </w:tabs>
        <w:jc w:val="center"/>
      </w:pPr>
    </w:p>
    <w:p w:rsidR="00AB2911" w:rsidRDefault="00AB2911" w:rsidP="001B0C1C">
      <w:pPr>
        <w:tabs>
          <w:tab w:val="left" w:pos="3555"/>
        </w:tabs>
        <w:jc w:val="center"/>
      </w:pPr>
    </w:p>
    <w:p w:rsidR="00547494" w:rsidRDefault="00547494" w:rsidP="001B0C1C">
      <w:pPr>
        <w:tabs>
          <w:tab w:val="left" w:pos="3555"/>
        </w:tabs>
        <w:jc w:val="center"/>
      </w:pPr>
    </w:p>
    <w:p w:rsidR="00547494" w:rsidRDefault="00547494" w:rsidP="001B0C1C">
      <w:pPr>
        <w:tabs>
          <w:tab w:val="left" w:pos="3555"/>
        </w:tabs>
        <w:jc w:val="center"/>
      </w:pPr>
    </w:p>
    <w:p w:rsidR="00547494" w:rsidRDefault="00547494" w:rsidP="001B0C1C">
      <w:pPr>
        <w:tabs>
          <w:tab w:val="left" w:pos="3555"/>
        </w:tabs>
        <w:jc w:val="center"/>
      </w:pPr>
    </w:p>
    <w:p w:rsidR="00547494" w:rsidRDefault="00547494" w:rsidP="001B0C1C">
      <w:pPr>
        <w:tabs>
          <w:tab w:val="left" w:pos="3555"/>
        </w:tabs>
        <w:jc w:val="center"/>
      </w:pPr>
    </w:p>
    <w:p w:rsidR="00547494" w:rsidRDefault="00547494" w:rsidP="001B0C1C">
      <w:pPr>
        <w:tabs>
          <w:tab w:val="left" w:pos="3555"/>
        </w:tabs>
        <w:jc w:val="center"/>
      </w:pPr>
    </w:p>
    <w:p w:rsidR="00547494" w:rsidRDefault="00547494" w:rsidP="001B0C1C">
      <w:pPr>
        <w:tabs>
          <w:tab w:val="left" w:pos="3555"/>
        </w:tabs>
        <w:jc w:val="center"/>
      </w:pPr>
    </w:p>
    <w:p w:rsidR="00547494" w:rsidRDefault="00547494" w:rsidP="001B0C1C">
      <w:pPr>
        <w:tabs>
          <w:tab w:val="left" w:pos="3555"/>
        </w:tabs>
        <w:jc w:val="center"/>
      </w:pPr>
    </w:p>
    <w:p w:rsidR="00547494" w:rsidRDefault="00547494" w:rsidP="001B0C1C">
      <w:pPr>
        <w:tabs>
          <w:tab w:val="left" w:pos="3555"/>
        </w:tabs>
        <w:jc w:val="center"/>
      </w:pPr>
    </w:p>
    <w:p w:rsidR="00547494" w:rsidRDefault="00547494" w:rsidP="001B0C1C">
      <w:pPr>
        <w:tabs>
          <w:tab w:val="left" w:pos="3555"/>
        </w:tabs>
        <w:jc w:val="center"/>
      </w:pPr>
    </w:p>
    <w:p w:rsidR="00547494" w:rsidRDefault="00547494" w:rsidP="001B0C1C">
      <w:pPr>
        <w:tabs>
          <w:tab w:val="left" w:pos="3555"/>
        </w:tabs>
        <w:jc w:val="center"/>
      </w:pPr>
    </w:p>
    <w:p w:rsidR="00547494" w:rsidRDefault="00547494" w:rsidP="001B0C1C">
      <w:pPr>
        <w:tabs>
          <w:tab w:val="left" w:pos="3555"/>
        </w:tabs>
        <w:jc w:val="center"/>
      </w:pPr>
    </w:p>
    <w:p w:rsidR="0070725C" w:rsidRDefault="0070725C" w:rsidP="00547494">
      <w:pPr>
        <w:jc w:val="center"/>
        <w:rPr>
          <w:rFonts w:ascii="Arial" w:hAnsi="Arial" w:cs="Arial"/>
          <w:b/>
          <w:sz w:val="52"/>
          <w:szCs w:val="52"/>
        </w:rPr>
      </w:pPr>
    </w:p>
    <w:p w:rsidR="00547494" w:rsidRDefault="00547494" w:rsidP="00547494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Výchovný </w:t>
      </w:r>
      <w:r w:rsidRPr="00B20705">
        <w:rPr>
          <w:rFonts w:ascii="Arial" w:hAnsi="Arial" w:cs="Arial"/>
          <w:b/>
          <w:sz w:val="52"/>
          <w:szCs w:val="52"/>
        </w:rPr>
        <w:t xml:space="preserve"> program</w:t>
      </w:r>
    </w:p>
    <w:p w:rsidR="00FF7C62" w:rsidRDefault="003F6704" w:rsidP="00547494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Školského klubu detí</w:t>
      </w:r>
      <w:r w:rsidR="00FF7C62">
        <w:rPr>
          <w:rFonts w:ascii="Arial" w:hAnsi="Arial" w:cs="Arial"/>
          <w:b/>
          <w:sz w:val="52"/>
          <w:szCs w:val="52"/>
        </w:rPr>
        <w:t xml:space="preserve"> </w:t>
      </w:r>
    </w:p>
    <w:p w:rsidR="003F6704" w:rsidRPr="00B20705" w:rsidRDefault="00FF7C62" w:rsidP="00547494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pri ZŠ s MŠ, Kudlov 781, Skalité</w:t>
      </w:r>
    </w:p>
    <w:p w:rsidR="00547494" w:rsidRPr="00650029" w:rsidRDefault="00547494" w:rsidP="00547494">
      <w:pPr>
        <w:jc w:val="center"/>
        <w:rPr>
          <w:rFonts w:ascii="Arial" w:hAnsi="Arial" w:cs="Arial"/>
          <w:b/>
          <w:sz w:val="20"/>
          <w:szCs w:val="20"/>
        </w:rPr>
      </w:pPr>
    </w:p>
    <w:p w:rsidR="00547494" w:rsidRDefault="00547494" w:rsidP="00547494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</w:t>
      </w:r>
      <w:r w:rsidRPr="00B20705">
        <w:rPr>
          <w:rFonts w:ascii="Arial" w:hAnsi="Arial" w:cs="Arial"/>
          <w:b/>
          <w:sz w:val="56"/>
          <w:szCs w:val="56"/>
        </w:rPr>
        <w:t>KĽÚČ K</w:t>
      </w:r>
      <w:r w:rsidR="003F6704">
        <w:rPr>
          <w:rFonts w:ascii="Arial" w:hAnsi="Arial" w:cs="Arial"/>
          <w:b/>
          <w:sz w:val="56"/>
          <w:szCs w:val="56"/>
        </w:rPr>
        <w:t> </w:t>
      </w:r>
      <w:r w:rsidRPr="00B20705">
        <w:rPr>
          <w:rFonts w:ascii="Arial" w:hAnsi="Arial" w:cs="Arial"/>
          <w:b/>
          <w:sz w:val="56"/>
          <w:szCs w:val="56"/>
        </w:rPr>
        <w:t>V</w:t>
      </w:r>
      <w:r>
        <w:rPr>
          <w:rFonts w:ascii="Arial" w:hAnsi="Arial" w:cs="Arial"/>
          <w:b/>
          <w:sz w:val="56"/>
          <w:szCs w:val="56"/>
        </w:rPr>
        <w:t>ÝCHOVE</w:t>
      </w:r>
    </w:p>
    <w:p w:rsidR="003F6704" w:rsidRDefault="003F6704" w:rsidP="00547494">
      <w:pPr>
        <w:jc w:val="center"/>
        <w:rPr>
          <w:rFonts w:ascii="Arial" w:hAnsi="Arial" w:cs="Arial"/>
          <w:b/>
          <w:sz w:val="56"/>
          <w:szCs w:val="56"/>
        </w:rPr>
      </w:pPr>
    </w:p>
    <w:p w:rsidR="00547494" w:rsidRDefault="00547494" w:rsidP="00547494">
      <w:pPr>
        <w:jc w:val="center"/>
        <w:rPr>
          <w:rFonts w:ascii="Arial" w:hAnsi="Arial" w:cs="Arial"/>
          <w:b/>
          <w:sz w:val="56"/>
          <w:szCs w:val="56"/>
        </w:rPr>
      </w:pPr>
    </w:p>
    <w:p w:rsidR="00FF7C62" w:rsidRDefault="00FF7C62" w:rsidP="00547494">
      <w:pPr>
        <w:jc w:val="center"/>
        <w:rPr>
          <w:rFonts w:ascii="Arial" w:hAnsi="Arial" w:cs="Arial"/>
          <w:b/>
          <w:sz w:val="56"/>
          <w:szCs w:val="56"/>
        </w:rPr>
      </w:pPr>
    </w:p>
    <w:p w:rsidR="00547494" w:rsidRPr="00B20705" w:rsidRDefault="00547494" w:rsidP="00547494">
      <w:pPr>
        <w:jc w:val="center"/>
        <w:rPr>
          <w:rFonts w:ascii="Arial" w:hAnsi="Arial" w:cs="Arial"/>
          <w:b/>
          <w:sz w:val="56"/>
          <w:szCs w:val="56"/>
        </w:rPr>
      </w:pPr>
    </w:p>
    <w:p w:rsidR="00547494" w:rsidRDefault="00547494" w:rsidP="00547494">
      <w:pPr>
        <w:jc w:val="center"/>
        <w:rPr>
          <w:rFonts w:ascii="Arial" w:hAnsi="Arial" w:cs="Arial"/>
          <w:b/>
          <w:sz w:val="52"/>
          <w:szCs w:val="52"/>
        </w:rPr>
      </w:pPr>
    </w:p>
    <w:p w:rsidR="00547494" w:rsidRPr="00650029" w:rsidRDefault="00DF307C" w:rsidP="00547494">
      <w:pPr>
        <w:pStyle w:val="Odsekzoznamu"/>
        <w:numPr>
          <w:ilvl w:val="0"/>
          <w:numId w:val="1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</w:t>
      </w:r>
      <w:r w:rsidRPr="00DF307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2153C">
        <w:rPr>
          <w:rFonts w:ascii="Arial" w:hAnsi="Arial" w:cs="Arial"/>
          <w:b/>
          <w:color w:val="000000" w:themeColor="text1"/>
          <w:sz w:val="28"/>
          <w:szCs w:val="28"/>
        </w:rPr>
        <w:t>2021</w:t>
      </w:r>
      <w:r w:rsidR="00547494" w:rsidRPr="00650029">
        <w:rPr>
          <w:rFonts w:ascii="Arial" w:hAnsi="Arial" w:cs="Arial"/>
          <w:b/>
          <w:sz w:val="28"/>
          <w:szCs w:val="28"/>
        </w:rPr>
        <w:t xml:space="preserve">                                   Mgr. Ľubica Serafinová,          </w:t>
      </w:r>
    </w:p>
    <w:p w:rsidR="00547494" w:rsidRDefault="00547494" w:rsidP="005474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</w:t>
      </w:r>
      <w:r w:rsidRPr="00650029">
        <w:rPr>
          <w:rFonts w:ascii="Arial" w:hAnsi="Arial" w:cs="Arial"/>
          <w:b/>
          <w:sz w:val="28"/>
          <w:szCs w:val="28"/>
        </w:rPr>
        <w:t>riaditeľka školy</w:t>
      </w:r>
    </w:p>
    <w:p w:rsidR="0070725C" w:rsidRDefault="0070725C" w:rsidP="00547494">
      <w:pPr>
        <w:rPr>
          <w:rFonts w:ascii="Arial" w:hAnsi="Arial" w:cs="Arial"/>
          <w:b/>
          <w:sz w:val="28"/>
          <w:szCs w:val="28"/>
        </w:rPr>
      </w:pPr>
    </w:p>
    <w:p w:rsidR="0070725C" w:rsidRDefault="0070725C" w:rsidP="00547494">
      <w:pPr>
        <w:rPr>
          <w:rFonts w:ascii="Arial" w:hAnsi="Arial" w:cs="Arial"/>
          <w:b/>
          <w:sz w:val="28"/>
          <w:szCs w:val="28"/>
        </w:rPr>
      </w:pPr>
    </w:p>
    <w:p w:rsidR="00564EE3" w:rsidRDefault="00277358" w:rsidP="00564EE3">
      <w:pPr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3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73025</wp:posOffset>
                </wp:positionV>
                <wp:extent cx="914400" cy="1371600"/>
                <wp:effectExtent l="0" t="0" r="19050" b="19050"/>
                <wp:wrapNone/>
                <wp:docPr id="3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53C" w:rsidRDefault="0052153C" w:rsidP="00547494">
                            <w:pPr>
                              <w:rPr>
                                <w:noProof/>
                              </w:rPr>
                            </w:pPr>
                          </w:p>
                          <w:p w:rsidR="0052153C" w:rsidRDefault="0052153C" w:rsidP="00547494">
                            <w:pPr>
                              <w:rPr>
                                <w:noProof/>
                              </w:rPr>
                            </w:pPr>
                          </w:p>
                          <w:p w:rsidR="0052153C" w:rsidRDefault="0052153C" w:rsidP="00547494">
                            <w:pPr>
                              <w:rPr>
                                <w:noProof/>
                              </w:rPr>
                            </w:pPr>
                          </w:p>
                          <w:p w:rsidR="0052153C" w:rsidRPr="00B441C2" w:rsidRDefault="0052153C" w:rsidP="00564EE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5303" cy="787256"/>
                                  <wp:effectExtent l="0" t="0" r="0" b="0"/>
                                  <wp:docPr id="3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097" cy="78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5.75pt;width:1in;height:108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" fillcolor="#92d050">
                <v:textbox>
                  <w:txbxContent>
                    <w:p w:rsidR="0052153C" w:rsidRDefault="0052153C" w:rsidP="00547494">
                      <w:pPr>
                        <w:rPr>
                          <w:noProof/>
                        </w:rPr>
                      </w:pPr>
                    </w:p>
                    <w:p w:rsidR="0052153C" w:rsidRDefault="0052153C" w:rsidP="00547494">
                      <w:pPr>
                        <w:rPr>
                          <w:noProof/>
                        </w:rPr>
                      </w:pPr>
                    </w:p>
                    <w:p w:rsidR="0052153C" w:rsidRDefault="0052153C" w:rsidP="00547494">
                      <w:pPr>
                        <w:rPr>
                          <w:noProof/>
                        </w:rPr>
                      </w:pPr>
                    </w:p>
                    <w:p w:rsidR="0052153C" w:rsidRPr="00B441C2" w:rsidRDefault="0052153C" w:rsidP="00564EE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5303" cy="787256"/>
                            <wp:effectExtent l="0" t="0" r="0" b="0"/>
                            <wp:docPr id="3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097" cy="78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4EE3">
        <w:rPr>
          <w:sz w:val="22"/>
        </w:rPr>
        <w:t xml:space="preserve"> </w:t>
      </w:r>
    </w:p>
    <w:p w:rsidR="00547494" w:rsidRDefault="00564EE3" w:rsidP="00564EE3">
      <w:r>
        <w:rPr>
          <w:sz w:val="22"/>
        </w:rPr>
        <w:t xml:space="preserve">  </w:t>
      </w:r>
      <w:r w:rsidR="00481033">
        <w:rPr>
          <w:sz w:val="22"/>
        </w:rPr>
        <w:pict>
          <v:shape id="_x0000_i1026" type="#_x0000_t144" style="width:62.55pt;height:25.7pt" fillcolor="black">
            <v:shadow color="#868686"/>
            <v:textpath style="font-family:&quot;Arial&quot;" fitshape="t" trim="t" string="ZŠ s MŠ,&#10;KUDLOV 781, SKALITÉ"/>
          </v:shape>
        </w:pict>
      </w:r>
      <w:r w:rsidR="008D128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3810</wp:posOffset>
            </wp:positionV>
            <wp:extent cx="2849245" cy="1689100"/>
            <wp:effectExtent l="57150" t="38100" r="65405" b="63500"/>
            <wp:wrapNone/>
            <wp:docPr id="26" name="Obrázok 6" descr="Popis: IMG_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Popis: IMG_19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689100"/>
                    </a:xfrm>
                    <a:prstGeom prst="rect">
                      <a:avLst/>
                    </a:prstGeom>
                    <a:noFill/>
                    <a:ln w="41275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  <a:effectLst>
                      <a:outerShdw dist="40161" dir="4293903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547494">
        <w:t xml:space="preserve">                                                                                            </w:t>
      </w:r>
    </w:p>
    <w:p w:rsidR="00547494" w:rsidRDefault="00547494" w:rsidP="00547494">
      <w:pPr>
        <w:rPr>
          <w:rFonts w:ascii="Arial" w:hAnsi="Arial" w:cs="Arial"/>
          <w:sz w:val="20"/>
          <w:szCs w:val="20"/>
        </w:rPr>
      </w:pPr>
    </w:p>
    <w:p w:rsidR="00547494" w:rsidRDefault="00547494" w:rsidP="00547494">
      <w:pPr>
        <w:rPr>
          <w:rFonts w:ascii="Arial" w:hAnsi="Arial" w:cs="Arial"/>
          <w:sz w:val="20"/>
          <w:szCs w:val="20"/>
        </w:rPr>
      </w:pPr>
    </w:p>
    <w:p w:rsidR="00547494" w:rsidRDefault="00547494" w:rsidP="00547494">
      <w:pPr>
        <w:rPr>
          <w:rFonts w:ascii="Arial" w:hAnsi="Arial" w:cs="Arial"/>
          <w:sz w:val="20"/>
          <w:szCs w:val="20"/>
        </w:rPr>
      </w:pPr>
    </w:p>
    <w:p w:rsidR="00547494" w:rsidRDefault="00547494" w:rsidP="00547494">
      <w:pPr>
        <w:rPr>
          <w:rFonts w:ascii="Arial" w:hAnsi="Arial" w:cs="Arial"/>
          <w:sz w:val="20"/>
          <w:szCs w:val="20"/>
        </w:rPr>
      </w:pPr>
    </w:p>
    <w:p w:rsidR="00547494" w:rsidRDefault="00547494" w:rsidP="00547494">
      <w:pPr>
        <w:rPr>
          <w:rFonts w:ascii="Arial" w:hAnsi="Arial" w:cs="Arial"/>
          <w:sz w:val="20"/>
          <w:szCs w:val="20"/>
        </w:rPr>
      </w:pPr>
    </w:p>
    <w:p w:rsidR="00547494" w:rsidRDefault="00547494" w:rsidP="00547494">
      <w:pPr>
        <w:rPr>
          <w:rFonts w:ascii="Arial" w:hAnsi="Arial" w:cs="Arial"/>
          <w:sz w:val="20"/>
          <w:szCs w:val="20"/>
        </w:rPr>
      </w:pPr>
    </w:p>
    <w:p w:rsidR="00547494" w:rsidRDefault="00547494" w:rsidP="00547494">
      <w:pPr>
        <w:rPr>
          <w:rFonts w:ascii="Arial" w:hAnsi="Arial" w:cs="Arial"/>
          <w:sz w:val="20"/>
          <w:szCs w:val="20"/>
        </w:rPr>
      </w:pPr>
    </w:p>
    <w:p w:rsidR="00547494" w:rsidRDefault="00547494" w:rsidP="00547494">
      <w:pPr>
        <w:rPr>
          <w:rFonts w:ascii="Arial" w:hAnsi="Arial" w:cs="Arial"/>
          <w:sz w:val="20"/>
          <w:szCs w:val="20"/>
        </w:rPr>
      </w:pPr>
    </w:p>
    <w:p w:rsidR="00547494" w:rsidRDefault="00547494" w:rsidP="00547494">
      <w:pPr>
        <w:rPr>
          <w:rFonts w:ascii="Arial" w:hAnsi="Arial" w:cs="Arial"/>
          <w:sz w:val="20"/>
          <w:szCs w:val="20"/>
        </w:rPr>
      </w:pPr>
    </w:p>
    <w:p w:rsidR="00547494" w:rsidRDefault="00547494" w:rsidP="00547494">
      <w:pPr>
        <w:rPr>
          <w:rFonts w:ascii="Arial" w:hAnsi="Arial" w:cs="Arial"/>
          <w:sz w:val="20"/>
          <w:szCs w:val="20"/>
        </w:rPr>
      </w:pPr>
    </w:p>
    <w:p w:rsidR="00547494" w:rsidRDefault="00547494" w:rsidP="00547494">
      <w:pPr>
        <w:rPr>
          <w:rFonts w:ascii="Arial" w:hAnsi="Arial" w:cs="Arial"/>
          <w:sz w:val="20"/>
          <w:szCs w:val="20"/>
        </w:rPr>
      </w:pPr>
    </w:p>
    <w:p w:rsidR="00547494" w:rsidRDefault="00547494" w:rsidP="00547494">
      <w:pPr>
        <w:rPr>
          <w:rFonts w:ascii="Arial" w:hAnsi="Arial" w:cs="Arial"/>
          <w:sz w:val="20"/>
          <w:szCs w:val="20"/>
        </w:rPr>
      </w:pPr>
    </w:p>
    <w:p w:rsidR="00547494" w:rsidRDefault="00547494" w:rsidP="00547494">
      <w:pPr>
        <w:rPr>
          <w:rFonts w:ascii="Arial" w:hAnsi="Arial" w:cs="Arial"/>
          <w:sz w:val="20"/>
          <w:szCs w:val="20"/>
        </w:rPr>
      </w:pPr>
    </w:p>
    <w:p w:rsidR="00547494" w:rsidRPr="006A2506" w:rsidRDefault="00547494" w:rsidP="00547494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Výchovný program</w:t>
      </w:r>
      <w:r w:rsidRPr="006A2506">
        <w:rPr>
          <w:rFonts w:ascii="Tahoma" w:hAnsi="Tahoma" w:cs="Tahoma"/>
          <w:b/>
          <w:sz w:val="32"/>
          <w:szCs w:val="32"/>
        </w:rPr>
        <w:t xml:space="preserve"> KĽÚČ K V</w:t>
      </w:r>
      <w:r>
        <w:rPr>
          <w:rFonts w:ascii="Tahoma" w:hAnsi="Tahoma" w:cs="Tahoma"/>
          <w:b/>
          <w:sz w:val="32"/>
          <w:szCs w:val="32"/>
        </w:rPr>
        <w:t>ÝCHOVE</w:t>
      </w:r>
    </w:p>
    <w:p w:rsidR="00547494" w:rsidRPr="002A07A3" w:rsidRDefault="00547494" w:rsidP="00547494">
      <w:pPr>
        <w:rPr>
          <w:b/>
          <w:sz w:val="20"/>
          <w:szCs w:val="20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34"/>
      </w:tblGrid>
      <w:tr w:rsidR="00547494" w:rsidRPr="00874821" w:rsidTr="00B65BA0">
        <w:trPr>
          <w:trHeight w:val="304"/>
        </w:trPr>
        <w:tc>
          <w:tcPr>
            <w:tcW w:w="3794" w:type="dxa"/>
            <w:shd w:val="clear" w:color="auto" w:fill="C2D69B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  <w:r w:rsidRPr="00874821">
              <w:rPr>
                <w:rFonts w:ascii="Tahoma" w:hAnsi="Tahoma" w:cs="Tahoma"/>
                <w:b/>
                <w:bCs/>
                <w:szCs w:val="22"/>
              </w:rPr>
              <w:t xml:space="preserve">Vyučovací jazyk: </w:t>
            </w:r>
          </w:p>
        </w:tc>
        <w:tc>
          <w:tcPr>
            <w:tcW w:w="5534" w:type="dxa"/>
            <w:shd w:val="clear" w:color="auto" w:fill="auto"/>
          </w:tcPr>
          <w:p w:rsidR="00547494" w:rsidRPr="00547494" w:rsidRDefault="00547494" w:rsidP="00B65BA0">
            <w:pPr>
              <w:spacing w:line="240" w:lineRule="atLeast"/>
              <w:rPr>
                <w:rFonts w:ascii="Tahoma" w:hAnsi="Tahoma" w:cs="Tahoma"/>
                <w:szCs w:val="22"/>
              </w:rPr>
            </w:pPr>
            <w:r w:rsidRPr="00547494">
              <w:rPr>
                <w:rFonts w:ascii="Tahoma" w:hAnsi="Tahoma" w:cs="Tahoma"/>
                <w:szCs w:val="22"/>
              </w:rPr>
              <w:t>slovenský</w:t>
            </w:r>
          </w:p>
        </w:tc>
      </w:tr>
      <w:tr w:rsidR="00547494" w:rsidRPr="00874821" w:rsidTr="00B65BA0">
        <w:trPr>
          <w:trHeight w:val="304"/>
        </w:trPr>
        <w:tc>
          <w:tcPr>
            <w:tcW w:w="3794" w:type="dxa"/>
            <w:shd w:val="clear" w:color="auto" w:fill="C2D69B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  <w:r w:rsidRPr="00874821">
              <w:rPr>
                <w:rFonts w:ascii="Tahoma" w:hAnsi="Tahoma" w:cs="Tahoma"/>
                <w:b/>
                <w:bCs/>
                <w:szCs w:val="22"/>
              </w:rPr>
              <w:t xml:space="preserve">Študijná forma: </w:t>
            </w:r>
          </w:p>
        </w:tc>
        <w:tc>
          <w:tcPr>
            <w:tcW w:w="5534" w:type="dxa"/>
            <w:shd w:val="clear" w:color="auto" w:fill="auto"/>
          </w:tcPr>
          <w:p w:rsidR="00547494" w:rsidRPr="00547494" w:rsidRDefault="00547494" w:rsidP="00B65BA0">
            <w:pPr>
              <w:spacing w:line="240" w:lineRule="atLeast"/>
              <w:rPr>
                <w:rFonts w:ascii="Tahoma" w:hAnsi="Tahoma" w:cs="Tahoma"/>
                <w:szCs w:val="22"/>
              </w:rPr>
            </w:pPr>
            <w:r w:rsidRPr="00547494">
              <w:rPr>
                <w:rFonts w:ascii="Tahoma" w:hAnsi="Tahoma" w:cs="Tahoma"/>
                <w:szCs w:val="22"/>
              </w:rPr>
              <w:t>denná</w:t>
            </w:r>
          </w:p>
        </w:tc>
      </w:tr>
      <w:tr w:rsidR="00547494" w:rsidRPr="00874821" w:rsidTr="00B65BA0">
        <w:trPr>
          <w:trHeight w:val="314"/>
        </w:trPr>
        <w:tc>
          <w:tcPr>
            <w:tcW w:w="3794" w:type="dxa"/>
            <w:shd w:val="clear" w:color="auto" w:fill="C2D69B"/>
          </w:tcPr>
          <w:p w:rsidR="00547494" w:rsidRPr="00874821" w:rsidRDefault="00547494" w:rsidP="00547494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  <w:r w:rsidRPr="00874821">
              <w:rPr>
                <w:rFonts w:ascii="Tahoma" w:hAnsi="Tahoma" w:cs="Tahoma"/>
                <w:b/>
                <w:bCs/>
                <w:szCs w:val="22"/>
              </w:rPr>
              <w:t>Druh škol</w:t>
            </w:r>
            <w:r>
              <w:rPr>
                <w:rFonts w:ascii="Tahoma" w:hAnsi="Tahoma" w:cs="Tahoma"/>
                <w:b/>
                <w:bCs/>
                <w:szCs w:val="22"/>
              </w:rPr>
              <w:t>ského zariadenia</w:t>
            </w:r>
            <w:r w:rsidRPr="00874821">
              <w:rPr>
                <w:rFonts w:ascii="Tahoma" w:hAnsi="Tahoma" w:cs="Tahoma"/>
                <w:b/>
                <w:bCs/>
                <w:szCs w:val="22"/>
              </w:rPr>
              <w:t xml:space="preserve">:   </w:t>
            </w:r>
          </w:p>
        </w:tc>
        <w:tc>
          <w:tcPr>
            <w:tcW w:w="5534" w:type="dxa"/>
            <w:shd w:val="clear" w:color="auto" w:fill="auto"/>
          </w:tcPr>
          <w:p w:rsidR="00547494" w:rsidRPr="00547494" w:rsidRDefault="00547494" w:rsidP="00B65BA0">
            <w:pPr>
              <w:spacing w:line="240" w:lineRule="atLeast"/>
              <w:rPr>
                <w:rFonts w:ascii="Tahoma" w:hAnsi="Tahoma" w:cs="Tahoma"/>
                <w:szCs w:val="22"/>
              </w:rPr>
            </w:pPr>
            <w:r w:rsidRPr="00547494">
              <w:rPr>
                <w:rFonts w:ascii="Tahoma" w:hAnsi="Tahoma" w:cs="Tahoma"/>
                <w:szCs w:val="22"/>
              </w:rPr>
              <w:t>štátne</w:t>
            </w:r>
          </w:p>
        </w:tc>
      </w:tr>
      <w:tr w:rsidR="00547494" w:rsidRPr="00874821" w:rsidTr="00B65BA0">
        <w:trPr>
          <w:trHeight w:val="314"/>
        </w:trPr>
        <w:tc>
          <w:tcPr>
            <w:tcW w:w="3794" w:type="dxa"/>
            <w:shd w:val="clear" w:color="auto" w:fill="C2D69B"/>
          </w:tcPr>
          <w:p w:rsidR="00547494" w:rsidRPr="00547494" w:rsidRDefault="00547494" w:rsidP="00547494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  <w:r w:rsidRPr="00547494">
              <w:rPr>
                <w:rFonts w:ascii="Tahoma" w:hAnsi="Tahoma" w:cs="Tahoma"/>
                <w:b/>
                <w:bCs/>
                <w:szCs w:val="22"/>
              </w:rPr>
              <w:t>Dátum prerokovania v pedagogickej rade školy/školského zariadenia</w:t>
            </w:r>
          </w:p>
        </w:tc>
        <w:tc>
          <w:tcPr>
            <w:tcW w:w="5534" w:type="dxa"/>
            <w:shd w:val="clear" w:color="auto" w:fill="auto"/>
          </w:tcPr>
          <w:p w:rsidR="00547494" w:rsidRPr="00547494" w:rsidRDefault="00FF7C62" w:rsidP="00547494">
            <w:pPr>
              <w:spacing w:line="240" w:lineRule="atLeas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14.9.2021</w:t>
            </w:r>
          </w:p>
        </w:tc>
      </w:tr>
      <w:tr w:rsidR="00547494" w:rsidRPr="00874821" w:rsidTr="00B65BA0">
        <w:trPr>
          <w:trHeight w:val="314"/>
        </w:trPr>
        <w:tc>
          <w:tcPr>
            <w:tcW w:w="3794" w:type="dxa"/>
            <w:shd w:val="clear" w:color="auto" w:fill="C2D69B"/>
          </w:tcPr>
          <w:p w:rsidR="00547494" w:rsidRPr="00547494" w:rsidRDefault="00547494" w:rsidP="00547494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  <w:r w:rsidRPr="00547494">
              <w:rPr>
                <w:rFonts w:ascii="Tahoma" w:hAnsi="Tahoma" w:cs="Tahoma"/>
                <w:b/>
                <w:bCs/>
                <w:szCs w:val="22"/>
              </w:rPr>
              <w:t>Dátum prerokovania v rade školy/školského zariadenia</w:t>
            </w:r>
          </w:p>
        </w:tc>
        <w:tc>
          <w:tcPr>
            <w:tcW w:w="5534" w:type="dxa"/>
            <w:shd w:val="clear" w:color="auto" w:fill="auto"/>
          </w:tcPr>
          <w:p w:rsidR="00547494" w:rsidRPr="00547494" w:rsidRDefault="00FF7C62" w:rsidP="00FF7C62">
            <w:pPr>
              <w:spacing w:line="240" w:lineRule="atLeas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  <w:r w:rsidR="00547494" w:rsidRPr="00547494">
              <w:rPr>
                <w:rFonts w:ascii="Tahoma" w:hAnsi="Tahoma" w:cs="Tahoma"/>
                <w:szCs w:val="22"/>
              </w:rPr>
              <w:t>0.</w:t>
            </w:r>
            <w:r>
              <w:rPr>
                <w:rFonts w:ascii="Tahoma" w:hAnsi="Tahoma" w:cs="Tahoma"/>
                <w:szCs w:val="22"/>
              </w:rPr>
              <w:t>9.2021</w:t>
            </w:r>
          </w:p>
        </w:tc>
      </w:tr>
      <w:tr w:rsidR="00547494" w:rsidRPr="00874821" w:rsidTr="00B65BA0">
        <w:trPr>
          <w:trHeight w:val="314"/>
        </w:trPr>
        <w:tc>
          <w:tcPr>
            <w:tcW w:w="3794" w:type="dxa"/>
            <w:shd w:val="clear" w:color="auto" w:fill="C2D69B"/>
          </w:tcPr>
          <w:p w:rsidR="00547494" w:rsidRPr="00547494" w:rsidRDefault="00547494" w:rsidP="00547494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  <w:r w:rsidRPr="00547494">
              <w:rPr>
                <w:rFonts w:ascii="Tahoma" w:hAnsi="Tahoma" w:cs="Tahoma"/>
                <w:b/>
                <w:bCs/>
                <w:szCs w:val="22"/>
              </w:rPr>
              <w:t>Platnosť výchovného programu</w:t>
            </w:r>
          </w:p>
        </w:tc>
        <w:tc>
          <w:tcPr>
            <w:tcW w:w="5534" w:type="dxa"/>
            <w:shd w:val="clear" w:color="auto" w:fill="auto"/>
          </w:tcPr>
          <w:p w:rsidR="00547494" w:rsidRPr="00547494" w:rsidRDefault="00547494" w:rsidP="00FF7C62">
            <w:pPr>
              <w:spacing w:line="240" w:lineRule="atLeast"/>
              <w:rPr>
                <w:rFonts w:ascii="Tahoma" w:hAnsi="Tahoma" w:cs="Tahoma"/>
                <w:szCs w:val="22"/>
              </w:rPr>
            </w:pPr>
            <w:r w:rsidRPr="00547494">
              <w:rPr>
                <w:rFonts w:ascii="Tahoma" w:hAnsi="Tahoma" w:cs="Tahoma"/>
                <w:szCs w:val="22"/>
              </w:rPr>
              <w:t>Od 1. septembra 20</w:t>
            </w:r>
            <w:r w:rsidR="00FF7C62">
              <w:rPr>
                <w:rFonts w:ascii="Tahoma" w:hAnsi="Tahoma" w:cs="Tahoma"/>
                <w:szCs w:val="22"/>
              </w:rPr>
              <w:t>21</w:t>
            </w:r>
          </w:p>
        </w:tc>
      </w:tr>
      <w:tr w:rsidR="00547494" w:rsidRPr="00874821" w:rsidTr="00B65BA0">
        <w:trPr>
          <w:trHeight w:val="314"/>
        </w:trPr>
        <w:tc>
          <w:tcPr>
            <w:tcW w:w="3794" w:type="dxa"/>
            <w:shd w:val="clear" w:color="auto" w:fill="C2D69B"/>
          </w:tcPr>
          <w:p w:rsidR="00547494" w:rsidRPr="00547494" w:rsidRDefault="00547494" w:rsidP="00547494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  <w:r w:rsidRPr="00547494">
              <w:rPr>
                <w:rFonts w:ascii="Tahoma" w:hAnsi="Tahoma" w:cs="Tahoma"/>
                <w:b/>
                <w:bCs/>
                <w:szCs w:val="22"/>
              </w:rPr>
              <w:t>Reevidovanie výchovného programu</w:t>
            </w:r>
          </w:p>
        </w:tc>
        <w:tc>
          <w:tcPr>
            <w:tcW w:w="5534" w:type="dxa"/>
            <w:shd w:val="clear" w:color="auto" w:fill="auto"/>
          </w:tcPr>
          <w:p w:rsidR="00547494" w:rsidRPr="00547494" w:rsidRDefault="00547494" w:rsidP="00547494">
            <w:pPr>
              <w:spacing w:line="240" w:lineRule="atLeast"/>
              <w:rPr>
                <w:rFonts w:ascii="Tahoma" w:hAnsi="Tahoma" w:cs="Tahoma"/>
                <w:szCs w:val="22"/>
              </w:rPr>
            </w:pPr>
            <w:r w:rsidRPr="00547494">
              <w:rPr>
                <w:rFonts w:ascii="Tahoma" w:hAnsi="Tahoma" w:cs="Tahoma"/>
                <w:szCs w:val="22"/>
              </w:rPr>
              <w:t>príloha</w:t>
            </w:r>
          </w:p>
        </w:tc>
      </w:tr>
    </w:tbl>
    <w:p w:rsidR="00547494" w:rsidRDefault="00547494" w:rsidP="00547494">
      <w:pPr>
        <w:spacing w:line="240" w:lineRule="atLeast"/>
        <w:rPr>
          <w:rFonts w:ascii="Tahoma" w:hAnsi="Tahoma" w:cs="Tahom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547494" w:rsidRPr="00874821" w:rsidTr="00B65BA0">
        <w:tc>
          <w:tcPr>
            <w:tcW w:w="9322" w:type="dxa"/>
            <w:gridSpan w:val="2"/>
            <w:shd w:val="clear" w:color="auto" w:fill="92D050"/>
          </w:tcPr>
          <w:p w:rsidR="00547494" w:rsidRPr="00874821" w:rsidRDefault="00547494" w:rsidP="00564EE3">
            <w:pPr>
              <w:spacing w:line="240" w:lineRule="atLeast"/>
              <w:ind w:right="-3443"/>
              <w:rPr>
                <w:rFonts w:ascii="Tahoma" w:hAnsi="Tahoma" w:cs="Tahoma"/>
                <w:b/>
                <w:bCs/>
                <w:szCs w:val="22"/>
              </w:rPr>
            </w:pPr>
            <w:r w:rsidRPr="00874821">
              <w:rPr>
                <w:rFonts w:ascii="Tahoma" w:hAnsi="Tahoma" w:cs="Tahoma"/>
                <w:b/>
                <w:bCs/>
                <w:szCs w:val="22"/>
              </w:rPr>
              <w:t>Predkladateľ:  Základná škola s materskou školou</w:t>
            </w:r>
            <w:r w:rsidR="00564EE3">
              <w:rPr>
                <w:rFonts w:ascii="Tahoma" w:hAnsi="Tahoma" w:cs="Tahoma"/>
                <w:b/>
                <w:bCs/>
                <w:szCs w:val="22"/>
              </w:rPr>
              <w:t>, Kudlov 781, Skalité</w:t>
            </w:r>
          </w:p>
        </w:tc>
      </w:tr>
      <w:tr w:rsidR="00547494" w:rsidRPr="00874821" w:rsidTr="00B65BA0">
        <w:tc>
          <w:tcPr>
            <w:tcW w:w="3794" w:type="dxa"/>
            <w:shd w:val="clear" w:color="auto" w:fill="C2D69B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  <w:r w:rsidRPr="00874821">
              <w:rPr>
                <w:rFonts w:ascii="Tahoma" w:hAnsi="Tahoma" w:cs="Tahoma"/>
                <w:b/>
                <w:bCs/>
                <w:szCs w:val="22"/>
              </w:rPr>
              <w:t xml:space="preserve">Adresa: </w:t>
            </w:r>
            <w:r w:rsidRPr="00874821">
              <w:rPr>
                <w:rFonts w:ascii="Tahoma" w:hAnsi="Tahoma" w:cs="Tahoma"/>
                <w:b/>
                <w:bCs/>
                <w:szCs w:val="22"/>
              </w:rPr>
              <w:tab/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547494" w:rsidRPr="00874821" w:rsidRDefault="00564EE3" w:rsidP="00B65BA0">
            <w:pPr>
              <w:spacing w:line="240" w:lineRule="atLeas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Skalité</w:t>
            </w:r>
            <w:r w:rsidR="00547494" w:rsidRPr="00874821">
              <w:rPr>
                <w:rFonts w:ascii="Tahoma" w:hAnsi="Tahoma" w:cs="Tahoma"/>
                <w:szCs w:val="22"/>
              </w:rPr>
              <w:t xml:space="preserve"> 781, 023 14 Skalité</w:t>
            </w:r>
          </w:p>
        </w:tc>
      </w:tr>
      <w:tr w:rsidR="00547494" w:rsidRPr="00874821" w:rsidTr="00B65BA0">
        <w:tc>
          <w:tcPr>
            <w:tcW w:w="3794" w:type="dxa"/>
            <w:shd w:val="clear" w:color="auto" w:fill="C2D69B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  <w:r w:rsidRPr="00874821">
              <w:rPr>
                <w:rFonts w:ascii="Tahoma" w:hAnsi="Tahoma" w:cs="Tahoma"/>
                <w:b/>
                <w:bCs/>
                <w:szCs w:val="22"/>
              </w:rPr>
              <w:t xml:space="preserve">IČO: </w:t>
            </w:r>
            <w:r w:rsidRPr="00874821">
              <w:rPr>
                <w:rFonts w:ascii="Tahoma" w:hAnsi="Tahoma" w:cs="Tahoma"/>
                <w:b/>
                <w:bCs/>
                <w:szCs w:val="22"/>
              </w:rPr>
              <w:tab/>
            </w:r>
            <w:r w:rsidRPr="00874821">
              <w:rPr>
                <w:rFonts w:ascii="Tahoma" w:hAnsi="Tahoma" w:cs="Tahoma"/>
                <w:b/>
                <w:bCs/>
                <w:szCs w:val="22"/>
              </w:rPr>
              <w:tab/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szCs w:val="22"/>
              </w:rPr>
            </w:pPr>
            <w:r w:rsidRPr="00874821">
              <w:rPr>
                <w:rFonts w:ascii="Tahoma" w:hAnsi="Tahoma" w:cs="Tahoma"/>
                <w:szCs w:val="22"/>
              </w:rPr>
              <w:t>037812386</w:t>
            </w:r>
          </w:p>
        </w:tc>
      </w:tr>
      <w:tr w:rsidR="00547494" w:rsidRPr="00874821" w:rsidTr="00B65BA0">
        <w:tc>
          <w:tcPr>
            <w:tcW w:w="3794" w:type="dxa"/>
            <w:shd w:val="clear" w:color="auto" w:fill="C2D69B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  <w:r w:rsidRPr="00874821">
              <w:rPr>
                <w:rFonts w:ascii="Tahoma" w:hAnsi="Tahoma" w:cs="Tahoma"/>
                <w:b/>
                <w:bCs/>
                <w:szCs w:val="22"/>
              </w:rPr>
              <w:t xml:space="preserve">Riaditeľ školy: </w:t>
            </w:r>
          </w:p>
        </w:tc>
        <w:tc>
          <w:tcPr>
            <w:tcW w:w="5528" w:type="dxa"/>
            <w:shd w:val="clear" w:color="auto" w:fill="auto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szCs w:val="22"/>
              </w:rPr>
            </w:pPr>
            <w:r w:rsidRPr="00874821">
              <w:rPr>
                <w:rFonts w:ascii="Tahoma" w:hAnsi="Tahoma" w:cs="Tahoma"/>
                <w:szCs w:val="22"/>
              </w:rPr>
              <w:t>Mgr. Ľubica Serafinová</w:t>
            </w:r>
          </w:p>
        </w:tc>
      </w:tr>
      <w:tr w:rsidR="00547494" w:rsidRPr="00874821" w:rsidTr="00B65BA0">
        <w:tc>
          <w:tcPr>
            <w:tcW w:w="3794" w:type="dxa"/>
            <w:vMerge w:val="restart"/>
            <w:shd w:val="clear" w:color="auto" w:fill="C2D69B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  <w:r w:rsidRPr="00874821">
              <w:rPr>
                <w:rFonts w:ascii="Tahoma" w:hAnsi="Tahoma" w:cs="Tahoma"/>
                <w:b/>
                <w:bCs/>
                <w:szCs w:val="22"/>
              </w:rPr>
              <w:t xml:space="preserve">Kontakty: </w:t>
            </w:r>
            <w:r w:rsidRPr="00874821">
              <w:rPr>
                <w:rFonts w:ascii="Tahoma" w:hAnsi="Tahoma" w:cs="Tahoma"/>
                <w:b/>
                <w:bCs/>
                <w:szCs w:val="22"/>
              </w:rPr>
              <w:tab/>
              <w:t xml:space="preserve">  </w:t>
            </w:r>
          </w:p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  <w:r w:rsidRPr="00874821">
              <w:rPr>
                <w:rFonts w:ascii="Tahoma" w:hAnsi="Tahoma" w:cs="Tahoma"/>
                <w:b/>
                <w:bCs/>
                <w:szCs w:val="22"/>
              </w:rPr>
              <w:t xml:space="preserve">               </w:t>
            </w:r>
            <w:r w:rsidRPr="00874821">
              <w:rPr>
                <w:rFonts w:ascii="Tahoma" w:hAnsi="Tahoma" w:cs="Tahoma"/>
                <w:b/>
                <w:bCs/>
                <w:szCs w:val="22"/>
              </w:rPr>
              <w:tab/>
              <w:t xml:space="preserve">  </w:t>
            </w:r>
          </w:p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  <w:r w:rsidRPr="00874821">
              <w:rPr>
                <w:rFonts w:ascii="Tahoma" w:hAnsi="Tahoma" w:cs="Tahoma"/>
                <w:b/>
                <w:bCs/>
                <w:szCs w:val="22"/>
              </w:rPr>
              <w:t xml:space="preserve">              </w:t>
            </w:r>
            <w:r w:rsidRPr="00874821">
              <w:rPr>
                <w:rFonts w:ascii="Tahoma" w:hAnsi="Tahoma" w:cs="Tahoma"/>
                <w:b/>
                <w:bCs/>
                <w:szCs w:val="22"/>
              </w:rPr>
              <w:tab/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szCs w:val="22"/>
              </w:rPr>
            </w:pPr>
            <w:r w:rsidRPr="00874821">
              <w:rPr>
                <w:rFonts w:ascii="Tahoma" w:hAnsi="Tahoma" w:cs="Tahoma"/>
                <w:szCs w:val="22"/>
              </w:rPr>
              <w:t>tel.:041/4376159</w:t>
            </w:r>
          </w:p>
        </w:tc>
      </w:tr>
      <w:tr w:rsidR="00547494" w:rsidRPr="00874821" w:rsidTr="00B65BA0">
        <w:tc>
          <w:tcPr>
            <w:tcW w:w="3794" w:type="dxa"/>
            <w:vMerge/>
            <w:shd w:val="clear" w:color="auto" w:fill="C2D69B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szCs w:val="22"/>
              </w:rPr>
            </w:pPr>
            <w:r w:rsidRPr="00874821">
              <w:rPr>
                <w:rFonts w:ascii="Tahoma" w:hAnsi="Tahoma" w:cs="Tahoma"/>
                <w:szCs w:val="22"/>
              </w:rPr>
              <w:t xml:space="preserve">email: </w:t>
            </w:r>
            <w:hyperlink r:id="rId11" w:history="1">
              <w:r w:rsidRPr="00874821">
                <w:rPr>
                  <w:rStyle w:val="Hypertextovprepojenie"/>
                  <w:rFonts w:ascii="Tahoma" w:hAnsi="Tahoma" w:cs="Tahoma"/>
                  <w:szCs w:val="22"/>
                </w:rPr>
                <w:t>skola@zskskalite.edu.sk</w:t>
              </w:r>
            </w:hyperlink>
          </w:p>
        </w:tc>
      </w:tr>
      <w:tr w:rsidR="00547494" w:rsidRPr="00874821" w:rsidTr="00B65BA0">
        <w:tc>
          <w:tcPr>
            <w:tcW w:w="3794" w:type="dxa"/>
            <w:vMerge/>
            <w:shd w:val="clear" w:color="auto" w:fill="C2D69B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szCs w:val="22"/>
              </w:rPr>
            </w:pPr>
            <w:r w:rsidRPr="00874821">
              <w:rPr>
                <w:rFonts w:ascii="Tahoma" w:hAnsi="Tahoma" w:cs="Tahoma"/>
                <w:szCs w:val="22"/>
              </w:rPr>
              <w:t>www.zskskalite.edupage.org</w:t>
            </w:r>
          </w:p>
        </w:tc>
      </w:tr>
      <w:tr w:rsidR="00547494" w:rsidRPr="00874821" w:rsidTr="00B65BA0">
        <w:tc>
          <w:tcPr>
            <w:tcW w:w="3794" w:type="dxa"/>
            <w:shd w:val="clear" w:color="auto" w:fill="C2D69B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  <w:r w:rsidRPr="00874821">
              <w:rPr>
                <w:rFonts w:ascii="Tahoma" w:hAnsi="Tahoma" w:cs="Tahoma"/>
                <w:b/>
                <w:bCs/>
                <w:szCs w:val="22"/>
              </w:rPr>
              <w:t xml:space="preserve">Koordinátor pre tvorbu ŠkVP: </w:t>
            </w:r>
          </w:p>
        </w:tc>
        <w:tc>
          <w:tcPr>
            <w:tcW w:w="5528" w:type="dxa"/>
            <w:shd w:val="clear" w:color="auto" w:fill="auto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szCs w:val="22"/>
              </w:rPr>
            </w:pPr>
            <w:r w:rsidRPr="00874821">
              <w:rPr>
                <w:rFonts w:ascii="Tahoma" w:hAnsi="Tahoma" w:cs="Tahoma"/>
                <w:szCs w:val="22"/>
              </w:rPr>
              <w:t>Mgr. Ľubica Serafinová</w:t>
            </w:r>
          </w:p>
        </w:tc>
      </w:tr>
    </w:tbl>
    <w:p w:rsidR="00547494" w:rsidRDefault="00547494" w:rsidP="00547494">
      <w:pPr>
        <w:spacing w:line="240" w:lineRule="atLeast"/>
        <w:rPr>
          <w:rFonts w:ascii="Tahoma" w:hAnsi="Tahoma" w:cs="Tahoma"/>
        </w:rPr>
      </w:pPr>
    </w:p>
    <w:tbl>
      <w:tblPr>
        <w:tblpPr w:leftFromText="141" w:rightFromText="141" w:vertAnchor="text" w:horzAnchor="margin" w:tblpY="2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547494" w:rsidRPr="00874821" w:rsidTr="00B65BA0">
        <w:tc>
          <w:tcPr>
            <w:tcW w:w="9322" w:type="dxa"/>
            <w:gridSpan w:val="2"/>
            <w:shd w:val="clear" w:color="auto" w:fill="92D050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  <w:r w:rsidRPr="00874821">
              <w:rPr>
                <w:rFonts w:ascii="Tahoma" w:hAnsi="Tahoma" w:cs="Tahoma"/>
                <w:b/>
                <w:bCs/>
                <w:szCs w:val="22"/>
              </w:rPr>
              <w:t xml:space="preserve">Zriaďovateľ: Obec Skalité </w:t>
            </w:r>
          </w:p>
        </w:tc>
      </w:tr>
      <w:tr w:rsidR="00547494" w:rsidRPr="00874821" w:rsidTr="00B65BA0">
        <w:tc>
          <w:tcPr>
            <w:tcW w:w="3794" w:type="dxa"/>
            <w:shd w:val="clear" w:color="auto" w:fill="C2D69B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  <w:r w:rsidRPr="00874821">
              <w:rPr>
                <w:rFonts w:ascii="Tahoma" w:hAnsi="Tahoma" w:cs="Tahoma"/>
                <w:b/>
                <w:bCs/>
                <w:szCs w:val="22"/>
              </w:rPr>
              <w:t xml:space="preserve">Adresa: </w:t>
            </w:r>
            <w:r w:rsidRPr="00874821">
              <w:rPr>
                <w:rFonts w:ascii="Tahoma" w:hAnsi="Tahoma" w:cs="Tahoma"/>
                <w:b/>
                <w:bCs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szCs w:val="22"/>
              </w:rPr>
            </w:pPr>
            <w:r w:rsidRPr="00874821">
              <w:rPr>
                <w:rFonts w:ascii="Tahoma" w:hAnsi="Tahoma" w:cs="Tahoma"/>
                <w:szCs w:val="22"/>
              </w:rPr>
              <w:t>Obecný úrad Skalité, Skalité 598, 023 14</w:t>
            </w:r>
          </w:p>
        </w:tc>
      </w:tr>
      <w:tr w:rsidR="00547494" w:rsidRPr="00874821" w:rsidTr="00B65BA0">
        <w:tc>
          <w:tcPr>
            <w:tcW w:w="3794" w:type="dxa"/>
            <w:shd w:val="clear" w:color="auto" w:fill="C2D69B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  <w:r w:rsidRPr="00874821">
              <w:rPr>
                <w:rFonts w:ascii="Tahoma" w:hAnsi="Tahoma" w:cs="Tahoma"/>
                <w:b/>
                <w:bCs/>
                <w:szCs w:val="22"/>
              </w:rPr>
              <w:t>IČO:</w:t>
            </w:r>
          </w:p>
        </w:tc>
        <w:tc>
          <w:tcPr>
            <w:tcW w:w="5528" w:type="dxa"/>
            <w:shd w:val="clear" w:color="auto" w:fill="auto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szCs w:val="22"/>
              </w:rPr>
            </w:pPr>
            <w:r w:rsidRPr="00874821">
              <w:rPr>
                <w:rFonts w:ascii="Tahoma" w:hAnsi="Tahoma" w:cs="Tahoma"/>
                <w:szCs w:val="22"/>
              </w:rPr>
              <w:t>0</w:t>
            </w:r>
            <w:r>
              <w:rPr>
                <w:rFonts w:ascii="Tahoma" w:hAnsi="Tahoma" w:cs="Tahoma"/>
                <w:szCs w:val="22"/>
              </w:rPr>
              <w:t>0314285</w:t>
            </w:r>
          </w:p>
        </w:tc>
      </w:tr>
      <w:tr w:rsidR="00547494" w:rsidRPr="00874821" w:rsidTr="00B65BA0">
        <w:tc>
          <w:tcPr>
            <w:tcW w:w="3794" w:type="dxa"/>
            <w:shd w:val="clear" w:color="auto" w:fill="C2D69B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  <w:r w:rsidRPr="00874821">
              <w:rPr>
                <w:rFonts w:ascii="Tahoma" w:hAnsi="Tahoma" w:cs="Tahoma"/>
                <w:b/>
                <w:bCs/>
                <w:szCs w:val="22"/>
              </w:rPr>
              <w:t>Starosta:</w:t>
            </w:r>
          </w:p>
        </w:tc>
        <w:tc>
          <w:tcPr>
            <w:tcW w:w="5528" w:type="dxa"/>
            <w:shd w:val="clear" w:color="auto" w:fill="auto"/>
          </w:tcPr>
          <w:p w:rsidR="00547494" w:rsidRPr="00277358" w:rsidRDefault="00752E76" w:rsidP="00B65BA0">
            <w:pPr>
              <w:spacing w:line="240" w:lineRule="atLeast"/>
              <w:rPr>
                <w:rFonts w:ascii="Tahoma" w:hAnsi="Tahoma" w:cs="Tahoma"/>
                <w:b/>
                <w:szCs w:val="22"/>
              </w:rPr>
            </w:pPr>
            <w:r w:rsidRPr="00277358">
              <w:rPr>
                <w:rFonts w:ascii="Tahoma" w:hAnsi="Tahoma" w:cs="Tahoma"/>
                <w:b/>
                <w:szCs w:val="22"/>
              </w:rPr>
              <w:t>PaedDr. Jozef Cech</w:t>
            </w:r>
          </w:p>
        </w:tc>
      </w:tr>
      <w:tr w:rsidR="00547494" w:rsidRPr="00874821" w:rsidTr="00B65BA0">
        <w:tc>
          <w:tcPr>
            <w:tcW w:w="3794" w:type="dxa"/>
            <w:vMerge w:val="restart"/>
            <w:shd w:val="clear" w:color="auto" w:fill="C2D69B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  <w:r w:rsidRPr="00874821">
              <w:rPr>
                <w:rFonts w:ascii="Tahoma" w:hAnsi="Tahoma" w:cs="Tahoma"/>
                <w:b/>
                <w:bCs/>
                <w:szCs w:val="22"/>
              </w:rPr>
              <w:t>Kontakty:</w:t>
            </w:r>
            <w:r w:rsidRPr="00874821">
              <w:rPr>
                <w:rFonts w:ascii="Tahoma" w:hAnsi="Tahoma" w:cs="Tahoma"/>
                <w:b/>
                <w:bCs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szCs w:val="22"/>
              </w:rPr>
            </w:pPr>
            <w:r w:rsidRPr="00874821">
              <w:rPr>
                <w:rFonts w:ascii="Tahoma" w:hAnsi="Tahoma" w:cs="Tahoma"/>
                <w:szCs w:val="22"/>
              </w:rPr>
              <w:t>tel: 041/43 76 106, 041/42 54 640</w:t>
            </w:r>
          </w:p>
        </w:tc>
      </w:tr>
      <w:tr w:rsidR="00547494" w:rsidRPr="00874821" w:rsidTr="00B65BA0">
        <w:tc>
          <w:tcPr>
            <w:tcW w:w="3794" w:type="dxa"/>
            <w:vMerge/>
            <w:shd w:val="clear" w:color="auto" w:fill="C2D69B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szCs w:val="22"/>
              </w:rPr>
            </w:pPr>
            <w:r w:rsidRPr="00874821">
              <w:rPr>
                <w:rFonts w:ascii="Tahoma" w:hAnsi="Tahoma" w:cs="Tahoma"/>
                <w:szCs w:val="22"/>
              </w:rPr>
              <w:t>fax: 041/43 76 105, 041/42 54 605</w:t>
            </w:r>
          </w:p>
        </w:tc>
      </w:tr>
      <w:tr w:rsidR="00547494" w:rsidRPr="00874821" w:rsidTr="00B65BA0">
        <w:tc>
          <w:tcPr>
            <w:tcW w:w="3794" w:type="dxa"/>
            <w:vMerge/>
            <w:shd w:val="clear" w:color="auto" w:fill="C2D69B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szCs w:val="22"/>
              </w:rPr>
            </w:pPr>
            <w:r w:rsidRPr="00874821">
              <w:rPr>
                <w:rFonts w:ascii="Tahoma" w:hAnsi="Tahoma" w:cs="Tahoma"/>
                <w:szCs w:val="22"/>
              </w:rPr>
              <w:t xml:space="preserve">email: </w:t>
            </w:r>
            <w:hyperlink r:id="rId12" w:history="1">
              <w:r w:rsidRPr="00874821">
                <w:rPr>
                  <w:rStyle w:val="Hypertextovprepojenie"/>
                  <w:rFonts w:ascii="Tahoma" w:hAnsi="Tahoma" w:cs="Tahoma"/>
                  <w:szCs w:val="22"/>
                </w:rPr>
                <w:t>obec@skalite.sk</w:t>
              </w:r>
            </w:hyperlink>
          </w:p>
        </w:tc>
      </w:tr>
      <w:tr w:rsidR="00547494" w:rsidRPr="00874821" w:rsidTr="00B65BA0">
        <w:tc>
          <w:tcPr>
            <w:tcW w:w="3794" w:type="dxa"/>
            <w:vMerge/>
            <w:shd w:val="clear" w:color="auto" w:fill="C2D69B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547494" w:rsidRPr="00874821" w:rsidRDefault="00547494" w:rsidP="00B65BA0">
            <w:pPr>
              <w:spacing w:line="240" w:lineRule="atLeast"/>
              <w:rPr>
                <w:rFonts w:ascii="Tahoma" w:hAnsi="Tahoma" w:cs="Tahoma"/>
                <w:szCs w:val="22"/>
              </w:rPr>
            </w:pPr>
            <w:r w:rsidRPr="00874821">
              <w:rPr>
                <w:rFonts w:ascii="Tahoma" w:hAnsi="Tahoma" w:cs="Tahoma"/>
                <w:szCs w:val="22"/>
              </w:rPr>
              <w:t>www.skalite.sk</w:t>
            </w:r>
          </w:p>
        </w:tc>
      </w:tr>
    </w:tbl>
    <w:p w:rsidR="00547494" w:rsidRPr="006A2506" w:rsidRDefault="00547494" w:rsidP="00547494">
      <w:pPr>
        <w:spacing w:line="240" w:lineRule="atLeast"/>
        <w:rPr>
          <w:rFonts w:ascii="Tahoma" w:hAnsi="Tahoma" w:cs="Tahoma"/>
        </w:rPr>
      </w:pPr>
    </w:p>
    <w:p w:rsidR="0070725C" w:rsidRDefault="00547494" w:rsidP="00547494">
      <w:pPr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</w:t>
      </w:r>
    </w:p>
    <w:p w:rsidR="0070725C" w:rsidRDefault="0070725C" w:rsidP="00547494">
      <w:pPr>
        <w:spacing w:line="240" w:lineRule="atLeast"/>
        <w:rPr>
          <w:rFonts w:ascii="Tahoma" w:hAnsi="Tahoma" w:cs="Tahoma"/>
        </w:rPr>
      </w:pPr>
    </w:p>
    <w:p w:rsidR="0070725C" w:rsidRDefault="0070725C" w:rsidP="00547494">
      <w:pPr>
        <w:spacing w:line="240" w:lineRule="atLeast"/>
        <w:rPr>
          <w:rFonts w:ascii="Tahoma" w:hAnsi="Tahoma" w:cs="Tahoma"/>
        </w:rPr>
      </w:pPr>
    </w:p>
    <w:p w:rsidR="0070725C" w:rsidRDefault="0070725C" w:rsidP="00547494">
      <w:pPr>
        <w:spacing w:line="240" w:lineRule="atLeast"/>
        <w:rPr>
          <w:rFonts w:ascii="Tahoma" w:hAnsi="Tahoma" w:cs="Tahoma"/>
        </w:rPr>
      </w:pPr>
    </w:p>
    <w:p w:rsidR="0070725C" w:rsidRDefault="0070725C" w:rsidP="00547494">
      <w:pPr>
        <w:spacing w:line="240" w:lineRule="atLeast"/>
        <w:rPr>
          <w:rFonts w:ascii="Tahoma" w:hAnsi="Tahoma" w:cs="Tahoma"/>
        </w:rPr>
      </w:pPr>
    </w:p>
    <w:p w:rsidR="0070725C" w:rsidRDefault="0070725C" w:rsidP="00547494">
      <w:pPr>
        <w:spacing w:line="240" w:lineRule="atLeast"/>
        <w:rPr>
          <w:rFonts w:ascii="Tahoma" w:hAnsi="Tahoma" w:cs="Tahoma"/>
        </w:rPr>
      </w:pPr>
    </w:p>
    <w:p w:rsidR="0070725C" w:rsidRDefault="0070725C" w:rsidP="00547494">
      <w:pPr>
        <w:spacing w:line="240" w:lineRule="atLeast"/>
        <w:rPr>
          <w:rFonts w:ascii="Tahoma" w:hAnsi="Tahoma" w:cs="Tahoma"/>
        </w:rPr>
      </w:pPr>
    </w:p>
    <w:p w:rsidR="0070725C" w:rsidRDefault="0070725C" w:rsidP="00547494">
      <w:pPr>
        <w:spacing w:line="240" w:lineRule="atLeast"/>
        <w:rPr>
          <w:rFonts w:ascii="Tahoma" w:hAnsi="Tahoma" w:cs="Tahoma"/>
        </w:rPr>
      </w:pPr>
      <w:bookmarkStart w:id="0" w:name="_GoBack"/>
      <w:bookmarkEnd w:id="0"/>
    </w:p>
    <w:p w:rsidR="0070725C" w:rsidRDefault="0070725C" w:rsidP="00547494">
      <w:pPr>
        <w:spacing w:line="240" w:lineRule="atLeast"/>
        <w:rPr>
          <w:rFonts w:ascii="Tahoma" w:hAnsi="Tahoma" w:cs="Tahoma"/>
        </w:rPr>
      </w:pPr>
    </w:p>
    <w:p w:rsidR="00FF7C62" w:rsidRDefault="00FF7C62" w:rsidP="00FF7C62">
      <w:pPr>
        <w:spacing w:line="240" w:lineRule="atLeast"/>
        <w:ind w:left="4248" w:firstLine="708"/>
        <w:rPr>
          <w:rFonts w:ascii="Tahoma" w:hAnsi="Tahoma" w:cs="Tahoma"/>
        </w:rPr>
      </w:pPr>
    </w:p>
    <w:p w:rsidR="00547494" w:rsidRPr="006A2506" w:rsidRDefault="00547494" w:rsidP="00FF7C62">
      <w:pPr>
        <w:spacing w:line="240" w:lineRule="atLeast"/>
        <w:ind w:left="4248" w:firstLine="708"/>
        <w:rPr>
          <w:rFonts w:ascii="Tahoma" w:hAnsi="Tahoma" w:cs="Tahoma"/>
        </w:rPr>
      </w:pPr>
      <w:r w:rsidRPr="006A2506">
        <w:rPr>
          <w:rFonts w:ascii="Tahoma" w:hAnsi="Tahoma" w:cs="Tahoma"/>
        </w:rPr>
        <w:t xml:space="preserve">Podpis: </w:t>
      </w:r>
      <w:r>
        <w:rPr>
          <w:rFonts w:ascii="Tahoma" w:hAnsi="Tahoma" w:cs="Tahoma"/>
        </w:rPr>
        <w:t>............</w:t>
      </w:r>
      <w:r w:rsidRPr="006A2506">
        <w:rPr>
          <w:rFonts w:ascii="Tahoma" w:hAnsi="Tahoma" w:cs="Tahoma"/>
        </w:rPr>
        <w:t>.............................</w:t>
      </w:r>
    </w:p>
    <w:p w:rsidR="0070725C" w:rsidRPr="00564EE3" w:rsidRDefault="00547494" w:rsidP="00564EE3">
      <w:pPr>
        <w:spacing w:line="240" w:lineRule="atLeast"/>
        <w:ind w:left="424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6A2506">
        <w:rPr>
          <w:rFonts w:ascii="Tahoma" w:hAnsi="Tahoma" w:cs="Tahoma"/>
        </w:rPr>
        <w:t xml:space="preserve">Mgr. Ľubica Serafinová, riaditeľka školy </w:t>
      </w:r>
    </w:p>
    <w:tbl>
      <w:tblPr>
        <w:tblpPr w:leftFromText="141" w:rightFromText="141" w:horzAnchor="margin" w:tblpY="5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1278"/>
        <w:gridCol w:w="3542"/>
        <w:gridCol w:w="1844"/>
        <w:gridCol w:w="1643"/>
      </w:tblGrid>
      <w:tr w:rsidR="00775F82" w:rsidRPr="008C0463" w:rsidTr="008C0463">
        <w:tc>
          <w:tcPr>
            <w:tcW w:w="1112" w:type="pct"/>
            <w:vMerge w:val="restart"/>
            <w:shd w:val="clear" w:color="auto" w:fill="9BBB59"/>
            <w:vAlign w:val="center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lastRenderedPageBreak/>
              <w:t>Platnos</w:t>
            </w:r>
            <w:r w:rsidRPr="008C0463">
              <w:rPr>
                <w:rFonts w:asciiTheme="minorHAnsi" w:eastAsia="Arial,Bold" w:hAnsiTheme="minorHAnsi" w:cstheme="minorHAnsi"/>
                <w:b/>
                <w:bCs/>
                <w:color w:val="FFFFFF"/>
                <w:sz w:val="22"/>
                <w:szCs w:val="22"/>
              </w:rPr>
              <w:t xml:space="preserve">ť </w:t>
            </w:r>
            <w:r w:rsidRPr="008C0463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ŠkVP Revidovanie ŠKD</w:t>
            </w:r>
          </w:p>
        </w:tc>
        <w:tc>
          <w:tcPr>
            <w:tcW w:w="598" w:type="pct"/>
            <w:vMerge w:val="restart"/>
            <w:shd w:val="clear" w:color="auto" w:fill="9BBB59"/>
            <w:vAlign w:val="center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Dátum</w:t>
            </w:r>
          </w:p>
        </w:tc>
        <w:tc>
          <w:tcPr>
            <w:tcW w:w="1658" w:type="pct"/>
            <w:vMerge w:val="restart"/>
            <w:shd w:val="clear" w:color="auto" w:fill="9BBB59"/>
            <w:vAlign w:val="center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Zaznamenanie inovácie, zmeny, úpravy,...</w:t>
            </w:r>
          </w:p>
        </w:tc>
        <w:tc>
          <w:tcPr>
            <w:tcW w:w="1632" w:type="pct"/>
            <w:gridSpan w:val="2"/>
            <w:shd w:val="clear" w:color="auto" w:fill="9BBB59"/>
            <w:vAlign w:val="center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Prejednané na</w:t>
            </w:r>
          </w:p>
        </w:tc>
      </w:tr>
      <w:tr w:rsidR="00775F82" w:rsidRPr="008C0463" w:rsidTr="008C0463">
        <w:tc>
          <w:tcPr>
            <w:tcW w:w="1112" w:type="pct"/>
            <w:vMerge/>
            <w:tcBorders>
              <w:bottom w:val="single" w:sz="2" w:space="0" w:color="auto"/>
            </w:tcBorders>
            <w:shd w:val="clear" w:color="auto" w:fill="9BBB59"/>
            <w:vAlign w:val="center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bottom w:val="single" w:sz="2" w:space="0" w:color="auto"/>
            </w:tcBorders>
            <w:shd w:val="clear" w:color="auto" w:fill="9BBB59"/>
            <w:vAlign w:val="center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58" w:type="pct"/>
            <w:vMerge/>
            <w:tcBorders>
              <w:bottom w:val="single" w:sz="2" w:space="0" w:color="auto"/>
            </w:tcBorders>
            <w:shd w:val="clear" w:color="auto" w:fill="9BBB59"/>
            <w:vAlign w:val="center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3" w:type="pct"/>
            <w:tcBorders>
              <w:bottom w:val="single" w:sz="2" w:space="0" w:color="auto"/>
            </w:tcBorders>
            <w:shd w:val="clear" w:color="auto" w:fill="9BBB59"/>
            <w:vAlign w:val="center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Pedagogickej rade/zápisnica</w:t>
            </w:r>
          </w:p>
        </w:tc>
        <w:tc>
          <w:tcPr>
            <w:tcW w:w="769" w:type="pct"/>
            <w:tcBorders>
              <w:bottom w:val="single" w:sz="2" w:space="0" w:color="auto"/>
            </w:tcBorders>
            <w:shd w:val="clear" w:color="auto" w:fill="9BBB59"/>
            <w:vAlign w:val="center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Rade školy/podpis</w:t>
            </w:r>
          </w:p>
        </w:tc>
      </w:tr>
      <w:tr w:rsidR="008C0463" w:rsidRPr="008C0463" w:rsidTr="008C0463"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Platnosť ŠkVP </w:t>
            </w:r>
          </w:p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ŠKD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 1.9.2009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0463" w:rsidRPr="008C0463" w:rsidTr="008C0463"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Revidovanie ŠkVP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sz w:val="22"/>
                <w:szCs w:val="22"/>
              </w:rPr>
              <w:t>Od 1.9.2012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Zmena námetov v oblastiach:</w:t>
            </w:r>
          </w:p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- pracovná činnosť</w:t>
            </w:r>
          </w:p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- estetické činnosť</w:t>
            </w:r>
          </w:p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- prírodovedná oblasť</w:t>
            </w:r>
          </w:p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Pridaný prehľad hlavných aktivít ŠKD počas roka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0463" w:rsidRPr="008C0463" w:rsidTr="008C0463">
        <w:tc>
          <w:tcPr>
            <w:tcW w:w="1112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Platnosť ŠkVP </w:t>
            </w:r>
          </w:p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ŠKD</w:t>
            </w:r>
          </w:p>
        </w:tc>
        <w:tc>
          <w:tcPr>
            <w:tcW w:w="598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sz w:val="22"/>
                <w:szCs w:val="22"/>
              </w:rPr>
              <w:t>1.9.2013</w:t>
            </w:r>
          </w:p>
        </w:tc>
        <w:tc>
          <w:tcPr>
            <w:tcW w:w="1658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Platný bez zmien</w:t>
            </w:r>
          </w:p>
        </w:tc>
        <w:tc>
          <w:tcPr>
            <w:tcW w:w="863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5F82" w:rsidRPr="008C0463" w:rsidTr="008C0463">
        <w:tc>
          <w:tcPr>
            <w:tcW w:w="1112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Revidovanie ŠkVP</w:t>
            </w:r>
          </w:p>
        </w:tc>
        <w:tc>
          <w:tcPr>
            <w:tcW w:w="598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5F82" w:rsidRPr="008C0463" w:rsidTr="008C0463">
        <w:tc>
          <w:tcPr>
            <w:tcW w:w="1112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Platnosť ŠkVP  </w:t>
            </w:r>
          </w:p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ŠKD</w:t>
            </w:r>
          </w:p>
        </w:tc>
        <w:tc>
          <w:tcPr>
            <w:tcW w:w="598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sz w:val="22"/>
                <w:szCs w:val="22"/>
              </w:rPr>
              <w:t>1.9.2014</w:t>
            </w:r>
          </w:p>
        </w:tc>
        <w:tc>
          <w:tcPr>
            <w:tcW w:w="1658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Platný bez zmien</w:t>
            </w:r>
          </w:p>
        </w:tc>
        <w:tc>
          <w:tcPr>
            <w:tcW w:w="863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5F82" w:rsidRPr="008C0463" w:rsidTr="008C0463">
        <w:tc>
          <w:tcPr>
            <w:tcW w:w="1112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Revidovanie ŠkVP</w:t>
            </w:r>
          </w:p>
        </w:tc>
        <w:tc>
          <w:tcPr>
            <w:tcW w:w="598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58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EEECE1" w:themeFill="background2"/>
          </w:tcPr>
          <w:p w:rsidR="00775F82" w:rsidRPr="008C0463" w:rsidRDefault="00775F82" w:rsidP="00775F8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EEECE1" w:themeFill="background2"/>
          </w:tcPr>
          <w:p w:rsidR="00775F82" w:rsidRPr="008C0463" w:rsidRDefault="00775F82" w:rsidP="00775F8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5F82" w:rsidRPr="008C0463" w:rsidTr="008C0463">
        <w:trPr>
          <w:trHeight w:val="266"/>
        </w:trPr>
        <w:tc>
          <w:tcPr>
            <w:tcW w:w="1112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Platnosť ŠkVP </w:t>
            </w:r>
          </w:p>
        </w:tc>
        <w:tc>
          <w:tcPr>
            <w:tcW w:w="598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sz w:val="22"/>
                <w:szCs w:val="22"/>
              </w:rPr>
              <w:t>1.9.2015</w:t>
            </w:r>
          </w:p>
        </w:tc>
        <w:tc>
          <w:tcPr>
            <w:tcW w:w="1658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Platný bez zmien</w:t>
            </w:r>
          </w:p>
        </w:tc>
        <w:tc>
          <w:tcPr>
            <w:tcW w:w="863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5F82" w:rsidRPr="008C0463" w:rsidTr="008C0463">
        <w:tc>
          <w:tcPr>
            <w:tcW w:w="1112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Revidovanie ŠkVP</w:t>
            </w:r>
          </w:p>
        </w:tc>
        <w:tc>
          <w:tcPr>
            <w:tcW w:w="598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5F82" w:rsidRPr="008C0463" w:rsidTr="008C0463">
        <w:tc>
          <w:tcPr>
            <w:tcW w:w="1112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Platnosť ŠkVP od</w:t>
            </w:r>
          </w:p>
        </w:tc>
        <w:tc>
          <w:tcPr>
            <w:tcW w:w="598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sz w:val="22"/>
                <w:szCs w:val="22"/>
              </w:rPr>
              <w:t>1.9.2016</w:t>
            </w:r>
          </w:p>
        </w:tc>
        <w:tc>
          <w:tcPr>
            <w:tcW w:w="1658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Výchovný program Kľúč k výchove 2016</w:t>
            </w:r>
          </w:p>
        </w:tc>
        <w:tc>
          <w:tcPr>
            <w:tcW w:w="863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5F82" w:rsidRPr="008C0463" w:rsidTr="008C0463">
        <w:tc>
          <w:tcPr>
            <w:tcW w:w="1112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Revidovanie ŠkVP</w:t>
            </w:r>
          </w:p>
        </w:tc>
        <w:tc>
          <w:tcPr>
            <w:tcW w:w="598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sz w:val="22"/>
                <w:szCs w:val="22"/>
              </w:rPr>
              <w:t>30.8.2016</w:t>
            </w:r>
          </w:p>
        </w:tc>
        <w:tc>
          <w:tcPr>
            <w:tcW w:w="1658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Platný od roku 2009 po úpravách:</w:t>
            </w:r>
          </w:p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mena v dennom režime </w:t>
            </w:r>
          </w:p>
          <w:p w:rsidR="00775F82" w:rsidRPr="008C0463" w:rsidRDefault="00775F82" w:rsidP="00775F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- ˇaktualizovaný Celoročný plán 2016/2017</w:t>
            </w:r>
          </w:p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- upravená dokumentácia ŠKD</w:t>
            </w:r>
          </w:p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- upravený výchovný plán</w:t>
            </w:r>
          </w:p>
        </w:tc>
        <w:tc>
          <w:tcPr>
            <w:tcW w:w="863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0463" w:rsidRPr="008C0463" w:rsidTr="008C0463">
        <w:tc>
          <w:tcPr>
            <w:tcW w:w="1112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Platnosť ŠkVP od</w:t>
            </w:r>
          </w:p>
        </w:tc>
        <w:tc>
          <w:tcPr>
            <w:tcW w:w="598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sz w:val="22"/>
                <w:szCs w:val="22"/>
              </w:rPr>
              <w:t>1.9.2017</w:t>
            </w:r>
          </w:p>
        </w:tc>
        <w:tc>
          <w:tcPr>
            <w:tcW w:w="1658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Výchovný program Kľúč k výchove 2017</w:t>
            </w:r>
          </w:p>
        </w:tc>
        <w:tc>
          <w:tcPr>
            <w:tcW w:w="863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5F82" w:rsidRPr="008C0463" w:rsidTr="008C0463">
        <w:tc>
          <w:tcPr>
            <w:tcW w:w="1112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Revidovanie ŠkVP</w:t>
            </w:r>
          </w:p>
        </w:tc>
        <w:tc>
          <w:tcPr>
            <w:tcW w:w="598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sz w:val="22"/>
                <w:szCs w:val="22"/>
              </w:rPr>
              <w:t>30.8.2017</w:t>
            </w:r>
          </w:p>
        </w:tc>
        <w:tc>
          <w:tcPr>
            <w:tcW w:w="1658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Platný od roku 2017 :</w:t>
            </w:r>
          </w:p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- zmena v dennom režime (predĺžená prevádzka)</w:t>
            </w:r>
          </w:p>
          <w:p w:rsidR="00775F82" w:rsidRPr="008C0463" w:rsidRDefault="00775F82" w:rsidP="00775F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- aktualizovaný Celoročný plán 2017/2018</w:t>
            </w:r>
          </w:p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- upravená dokumentácia ŠKD</w:t>
            </w:r>
          </w:p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- upravený výchovný plán</w:t>
            </w:r>
          </w:p>
        </w:tc>
        <w:tc>
          <w:tcPr>
            <w:tcW w:w="863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28.8.2017</w:t>
            </w:r>
          </w:p>
        </w:tc>
        <w:tc>
          <w:tcPr>
            <w:tcW w:w="769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18.9.2017</w:t>
            </w:r>
          </w:p>
        </w:tc>
      </w:tr>
      <w:tr w:rsidR="00775F82" w:rsidRPr="008C0463" w:rsidTr="008C0463">
        <w:tc>
          <w:tcPr>
            <w:tcW w:w="1112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Platnosť ŠkVP od</w:t>
            </w:r>
          </w:p>
        </w:tc>
        <w:tc>
          <w:tcPr>
            <w:tcW w:w="598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sz w:val="22"/>
                <w:szCs w:val="22"/>
              </w:rPr>
              <w:t>1.9.2018</w:t>
            </w:r>
          </w:p>
        </w:tc>
        <w:tc>
          <w:tcPr>
            <w:tcW w:w="1658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Výchovný program Kľúč k výchove 2017</w:t>
            </w:r>
          </w:p>
        </w:tc>
        <w:tc>
          <w:tcPr>
            <w:tcW w:w="863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0463" w:rsidRPr="008C0463" w:rsidTr="008C0463">
        <w:tc>
          <w:tcPr>
            <w:tcW w:w="1112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Platnosť ŠkVP od</w:t>
            </w:r>
          </w:p>
        </w:tc>
        <w:tc>
          <w:tcPr>
            <w:tcW w:w="598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sz w:val="22"/>
                <w:szCs w:val="22"/>
              </w:rPr>
              <w:t>1.9.2019</w:t>
            </w:r>
          </w:p>
        </w:tc>
        <w:tc>
          <w:tcPr>
            <w:tcW w:w="1658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Výchovný program Kľúč k výchove 2017 bez zmien</w:t>
            </w:r>
          </w:p>
        </w:tc>
        <w:tc>
          <w:tcPr>
            <w:tcW w:w="863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0463" w:rsidRPr="008C0463" w:rsidTr="008C0463">
        <w:tc>
          <w:tcPr>
            <w:tcW w:w="1112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Platnosť ŠkVP od</w:t>
            </w:r>
          </w:p>
        </w:tc>
        <w:tc>
          <w:tcPr>
            <w:tcW w:w="598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sz w:val="22"/>
                <w:szCs w:val="22"/>
              </w:rPr>
              <w:t>1.9.2020</w:t>
            </w:r>
          </w:p>
        </w:tc>
        <w:tc>
          <w:tcPr>
            <w:tcW w:w="1658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Výchovný program Kľúč k výchove 2017 bez zmien</w:t>
            </w:r>
          </w:p>
        </w:tc>
        <w:tc>
          <w:tcPr>
            <w:tcW w:w="863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EEECE1" w:themeFill="background2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5F82" w:rsidRPr="008C0463" w:rsidTr="008C0463">
        <w:tc>
          <w:tcPr>
            <w:tcW w:w="1112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Platnosť ŠkVP od</w:t>
            </w:r>
          </w:p>
        </w:tc>
        <w:tc>
          <w:tcPr>
            <w:tcW w:w="598" w:type="pct"/>
            <w:shd w:val="clear" w:color="auto" w:fill="FFFFFF" w:themeFill="background1"/>
          </w:tcPr>
          <w:p w:rsidR="00775F82" w:rsidRPr="008C0463" w:rsidRDefault="00775F82" w:rsidP="008C04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sz w:val="22"/>
                <w:szCs w:val="22"/>
              </w:rPr>
              <w:t>1.9.20</w:t>
            </w:r>
            <w:r w:rsidR="008C0463" w:rsidRPr="008C0463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658" w:type="pct"/>
            <w:shd w:val="clear" w:color="auto" w:fill="FFFFFF" w:themeFill="background1"/>
          </w:tcPr>
          <w:p w:rsidR="00775F82" w:rsidRPr="008C0463" w:rsidRDefault="00775F82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Výchovný program Kľúč k výchove 2021 </w:t>
            </w:r>
          </w:p>
        </w:tc>
        <w:tc>
          <w:tcPr>
            <w:tcW w:w="863" w:type="pct"/>
            <w:shd w:val="clear" w:color="auto" w:fill="FFFFFF" w:themeFill="background1"/>
          </w:tcPr>
          <w:p w:rsidR="00775F82" w:rsidRPr="008C0463" w:rsidRDefault="00616893" w:rsidP="006168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14.9.2021</w:t>
            </w:r>
          </w:p>
        </w:tc>
        <w:tc>
          <w:tcPr>
            <w:tcW w:w="769" w:type="pct"/>
            <w:shd w:val="clear" w:color="auto" w:fill="FFFFFF" w:themeFill="background1"/>
          </w:tcPr>
          <w:p w:rsidR="00775F82" w:rsidRPr="008C0463" w:rsidRDefault="00616893" w:rsidP="00775F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20.9.2021</w:t>
            </w:r>
          </w:p>
        </w:tc>
      </w:tr>
      <w:tr w:rsidR="008C0463" w:rsidRPr="008C0463" w:rsidTr="008C0463">
        <w:tc>
          <w:tcPr>
            <w:tcW w:w="1112" w:type="pct"/>
            <w:shd w:val="clear" w:color="auto" w:fill="FFFFFF" w:themeFill="background1"/>
          </w:tcPr>
          <w:p w:rsidR="008C0463" w:rsidRPr="008C0463" w:rsidRDefault="008C0463" w:rsidP="008C04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Revidovanie ŠkVP</w:t>
            </w:r>
          </w:p>
        </w:tc>
        <w:tc>
          <w:tcPr>
            <w:tcW w:w="598" w:type="pct"/>
            <w:shd w:val="clear" w:color="auto" w:fill="FFFFFF" w:themeFill="background1"/>
          </w:tcPr>
          <w:p w:rsidR="008C0463" w:rsidRPr="008C0463" w:rsidRDefault="008C0463" w:rsidP="008C04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sz w:val="22"/>
                <w:szCs w:val="22"/>
              </w:rPr>
              <w:t>30.8.2021</w:t>
            </w:r>
          </w:p>
        </w:tc>
        <w:tc>
          <w:tcPr>
            <w:tcW w:w="1658" w:type="pct"/>
            <w:shd w:val="clear" w:color="auto" w:fill="FFFFFF" w:themeFill="background1"/>
          </w:tcPr>
          <w:p w:rsidR="008C0463" w:rsidRPr="008C0463" w:rsidRDefault="008C0463" w:rsidP="008C04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Platný od roku 2021 (úpravy):</w:t>
            </w:r>
          </w:p>
          <w:p w:rsidR="008C0463" w:rsidRPr="008C0463" w:rsidRDefault="008C0463" w:rsidP="008C046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aktualizovaný Celoročný plán </w:t>
            </w:r>
          </w:p>
          <w:p w:rsidR="008C0463" w:rsidRPr="008C0463" w:rsidRDefault="008C0463" w:rsidP="008C046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463">
              <w:rPr>
                <w:rFonts w:asciiTheme="minorHAnsi" w:hAnsiTheme="minorHAnsi" w:cstheme="minorHAnsi"/>
                <w:bCs/>
                <w:sz w:val="22"/>
                <w:szCs w:val="22"/>
              </w:rPr>
              <w:t>- upravená dokumentácia ŠKD</w:t>
            </w:r>
            <w:r w:rsidR="00564EE3">
              <w:rPr>
                <w:rFonts w:asciiTheme="minorHAnsi" w:hAnsiTheme="minorHAnsi" w:cstheme="minorHAnsi"/>
                <w:bCs/>
                <w:sz w:val="22"/>
                <w:szCs w:val="22"/>
              </w:rPr>
              <w:t>, názov školy, terminológia, počet výchovno-vzdelávacích činností (min. rozsah)</w:t>
            </w:r>
          </w:p>
        </w:tc>
        <w:tc>
          <w:tcPr>
            <w:tcW w:w="863" w:type="pct"/>
            <w:shd w:val="clear" w:color="auto" w:fill="FFFFFF" w:themeFill="background1"/>
          </w:tcPr>
          <w:p w:rsidR="008C0463" w:rsidRPr="008C0463" w:rsidRDefault="008C0463" w:rsidP="008C04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FFFFFF" w:themeFill="background1"/>
          </w:tcPr>
          <w:p w:rsidR="008C0463" w:rsidRPr="008C0463" w:rsidRDefault="008C0463" w:rsidP="008C04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0463" w:rsidRPr="008C0463" w:rsidTr="008C0463">
        <w:tc>
          <w:tcPr>
            <w:tcW w:w="1112" w:type="pct"/>
            <w:shd w:val="clear" w:color="auto" w:fill="FFFFFF" w:themeFill="background1"/>
          </w:tcPr>
          <w:p w:rsidR="008C0463" w:rsidRPr="008C0463" w:rsidRDefault="008C0463" w:rsidP="008C04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:rsidR="008C0463" w:rsidRPr="008C0463" w:rsidRDefault="008C0463" w:rsidP="008C04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pct"/>
            <w:shd w:val="clear" w:color="auto" w:fill="FFFFFF" w:themeFill="background1"/>
          </w:tcPr>
          <w:p w:rsidR="008C0463" w:rsidRPr="008C0463" w:rsidRDefault="008C0463" w:rsidP="008C04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8C0463" w:rsidRPr="008C0463" w:rsidRDefault="008C0463" w:rsidP="008C04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FFFFFF" w:themeFill="background1"/>
          </w:tcPr>
          <w:p w:rsidR="008C0463" w:rsidRPr="008C0463" w:rsidRDefault="008C0463" w:rsidP="008C04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0463" w:rsidRPr="008C0463" w:rsidTr="008C0463">
        <w:tc>
          <w:tcPr>
            <w:tcW w:w="1112" w:type="pct"/>
            <w:shd w:val="clear" w:color="auto" w:fill="FFFFFF" w:themeFill="background1"/>
          </w:tcPr>
          <w:p w:rsidR="008C0463" w:rsidRPr="008C0463" w:rsidRDefault="008C0463" w:rsidP="008C04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:rsidR="008C0463" w:rsidRPr="008C0463" w:rsidRDefault="008C0463" w:rsidP="008C04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pct"/>
            <w:shd w:val="clear" w:color="auto" w:fill="FFFFFF" w:themeFill="background1"/>
          </w:tcPr>
          <w:p w:rsidR="008C0463" w:rsidRPr="008C0463" w:rsidRDefault="008C0463" w:rsidP="008C04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8C0463" w:rsidRPr="008C0463" w:rsidRDefault="008C0463" w:rsidP="008C04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FFFFFF" w:themeFill="background1"/>
          </w:tcPr>
          <w:p w:rsidR="008C0463" w:rsidRPr="008C0463" w:rsidRDefault="008C0463" w:rsidP="008C04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70725C" w:rsidRDefault="0070725C" w:rsidP="00426E63">
      <w:pPr>
        <w:tabs>
          <w:tab w:val="left" w:pos="3555"/>
        </w:tabs>
        <w:rPr>
          <w:b/>
          <w:sz w:val="36"/>
          <w:szCs w:val="36"/>
        </w:rPr>
      </w:pPr>
    </w:p>
    <w:p w:rsidR="00616893" w:rsidRDefault="00616893" w:rsidP="00426E63">
      <w:pPr>
        <w:tabs>
          <w:tab w:val="left" w:pos="3555"/>
        </w:tabs>
        <w:rPr>
          <w:b/>
          <w:sz w:val="36"/>
          <w:szCs w:val="36"/>
        </w:rPr>
      </w:pPr>
    </w:p>
    <w:p w:rsidR="00EA79C9" w:rsidRPr="00426E63" w:rsidRDefault="00EA79C9" w:rsidP="00426E63">
      <w:pPr>
        <w:tabs>
          <w:tab w:val="left" w:pos="3555"/>
        </w:tabs>
        <w:rPr>
          <w:b/>
          <w:sz w:val="36"/>
          <w:szCs w:val="36"/>
        </w:rPr>
      </w:pPr>
      <w:r w:rsidRPr="00426E63">
        <w:rPr>
          <w:b/>
          <w:sz w:val="36"/>
          <w:szCs w:val="36"/>
        </w:rPr>
        <w:lastRenderedPageBreak/>
        <w:t xml:space="preserve"> </w:t>
      </w:r>
    </w:p>
    <w:p w:rsidR="00EA79C9" w:rsidRDefault="00EA79C9" w:rsidP="00EA79C9">
      <w:pPr>
        <w:tabs>
          <w:tab w:val="left" w:pos="3555"/>
        </w:tabs>
        <w:rPr>
          <w:b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sk-SK"/>
        </w:rPr>
        <w:id w:val="1105161000"/>
        <w:docPartObj>
          <w:docPartGallery w:val="Table of Contents"/>
          <w:docPartUnique/>
        </w:docPartObj>
      </w:sdtPr>
      <w:sdtEndPr/>
      <w:sdtContent>
        <w:p w:rsidR="003F7FED" w:rsidRDefault="003F7FED" w:rsidP="003F7FED">
          <w:pPr>
            <w:pStyle w:val="Hlavikaobsahu"/>
            <w:spacing w:before="0" w:line="360" w:lineRule="auto"/>
          </w:pPr>
          <w:r>
            <w:t>Obsah</w:t>
          </w:r>
        </w:p>
        <w:p w:rsidR="003F7FED" w:rsidRDefault="003F7FED" w:rsidP="003F7FED">
          <w:pPr>
            <w:rPr>
              <w:lang w:eastAsia="en-US"/>
            </w:rPr>
          </w:pPr>
        </w:p>
        <w:p w:rsidR="003F7FED" w:rsidRPr="003F7FED" w:rsidRDefault="003F7FED" w:rsidP="003F7FED">
          <w:pPr>
            <w:rPr>
              <w:lang w:eastAsia="en-US"/>
            </w:rPr>
          </w:pPr>
        </w:p>
        <w:p w:rsidR="0052153C" w:rsidRDefault="0049553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3F7FED">
            <w:instrText xml:space="preserve"> TOC \o "1-3" \h \z \u </w:instrText>
          </w:r>
          <w:r>
            <w:fldChar w:fldCharType="separate"/>
          </w:r>
          <w:hyperlink w:anchor="_Toc83030894" w:history="1">
            <w:r w:rsidR="0052153C" w:rsidRPr="00FD3053">
              <w:rPr>
                <w:rStyle w:val="Hypertextovprepojenie"/>
                <w:noProof/>
              </w:rPr>
              <w:t>1.</w:t>
            </w:r>
            <w:r w:rsidR="005215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153C" w:rsidRPr="00FD3053">
              <w:rPr>
                <w:rStyle w:val="Hypertextovprepojenie"/>
                <w:noProof/>
              </w:rPr>
              <w:t>VYMEDZENIE VLASTNÝCH CIEĽOV A POSLANIA VÝCHOVY</w:t>
            </w:r>
            <w:r w:rsidR="0052153C">
              <w:rPr>
                <w:noProof/>
                <w:webHidden/>
              </w:rPr>
              <w:tab/>
            </w:r>
            <w:r w:rsidR="0052153C">
              <w:rPr>
                <w:noProof/>
                <w:webHidden/>
              </w:rPr>
              <w:fldChar w:fldCharType="begin"/>
            </w:r>
            <w:r w:rsidR="0052153C">
              <w:rPr>
                <w:noProof/>
                <w:webHidden/>
              </w:rPr>
              <w:instrText xml:space="preserve"> PAGEREF _Toc83030894 \h </w:instrText>
            </w:r>
            <w:r w:rsidR="0052153C">
              <w:rPr>
                <w:noProof/>
                <w:webHidden/>
              </w:rPr>
            </w:r>
            <w:r w:rsidR="0052153C">
              <w:rPr>
                <w:noProof/>
                <w:webHidden/>
              </w:rPr>
              <w:fldChar w:fldCharType="separate"/>
            </w:r>
            <w:r w:rsidR="00190B14">
              <w:rPr>
                <w:noProof/>
                <w:webHidden/>
              </w:rPr>
              <w:t>5</w:t>
            </w:r>
            <w:r w:rsidR="0052153C">
              <w:rPr>
                <w:noProof/>
                <w:webHidden/>
              </w:rPr>
              <w:fldChar w:fldCharType="end"/>
            </w:r>
          </w:hyperlink>
        </w:p>
        <w:p w:rsidR="0052153C" w:rsidRDefault="0048103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30895" w:history="1">
            <w:r w:rsidR="0052153C" w:rsidRPr="00FD3053">
              <w:rPr>
                <w:rStyle w:val="Hypertextovprepojenie"/>
                <w:noProof/>
              </w:rPr>
              <w:t>2.</w:t>
            </w:r>
            <w:r w:rsidR="005215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153C" w:rsidRPr="00FD3053">
              <w:rPr>
                <w:rStyle w:val="Hypertextovprepojenie"/>
                <w:noProof/>
              </w:rPr>
              <w:t>FORMY VÝCHOVY A VZDELÁVANIA</w:t>
            </w:r>
            <w:r w:rsidR="0052153C">
              <w:rPr>
                <w:noProof/>
                <w:webHidden/>
              </w:rPr>
              <w:tab/>
            </w:r>
            <w:r w:rsidR="0052153C">
              <w:rPr>
                <w:noProof/>
                <w:webHidden/>
              </w:rPr>
              <w:fldChar w:fldCharType="begin"/>
            </w:r>
            <w:r w:rsidR="0052153C">
              <w:rPr>
                <w:noProof/>
                <w:webHidden/>
              </w:rPr>
              <w:instrText xml:space="preserve"> PAGEREF _Toc83030895 \h </w:instrText>
            </w:r>
            <w:r w:rsidR="0052153C">
              <w:rPr>
                <w:noProof/>
                <w:webHidden/>
              </w:rPr>
            </w:r>
            <w:r w:rsidR="0052153C">
              <w:rPr>
                <w:noProof/>
                <w:webHidden/>
              </w:rPr>
              <w:fldChar w:fldCharType="separate"/>
            </w:r>
            <w:r w:rsidR="00190B14">
              <w:rPr>
                <w:noProof/>
                <w:webHidden/>
              </w:rPr>
              <w:t>6</w:t>
            </w:r>
            <w:r w:rsidR="0052153C">
              <w:rPr>
                <w:noProof/>
                <w:webHidden/>
              </w:rPr>
              <w:fldChar w:fldCharType="end"/>
            </w:r>
          </w:hyperlink>
        </w:p>
        <w:p w:rsidR="0052153C" w:rsidRDefault="0048103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30896" w:history="1">
            <w:r w:rsidR="0052153C" w:rsidRPr="00FD3053">
              <w:rPr>
                <w:rStyle w:val="Hypertextovprepojenie"/>
                <w:noProof/>
              </w:rPr>
              <w:t>3.</w:t>
            </w:r>
            <w:r w:rsidR="005215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153C" w:rsidRPr="00FD3053">
              <w:rPr>
                <w:rStyle w:val="Hypertextovprepojenie"/>
                <w:noProof/>
              </w:rPr>
              <w:t>TEMATICKÉ OBLASTI VÝCHOVY</w:t>
            </w:r>
            <w:r w:rsidR="0052153C">
              <w:rPr>
                <w:noProof/>
                <w:webHidden/>
              </w:rPr>
              <w:tab/>
            </w:r>
            <w:r w:rsidR="0052153C">
              <w:rPr>
                <w:noProof/>
                <w:webHidden/>
              </w:rPr>
              <w:fldChar w:fldCharType="begin"/>
            </w:r>
            <w:r w:rsidR="0052153C">
              <w:rPr>
                <w:noProof/>
                <w:webHidden/>
              </w:rPr>
              <w:instrText xml:space="preserve"> PAGEREF _Toc83030896 \h </w:instrText>
            </w:r>
            <w:r w:rsidR="0052153C">
              <w:rPr>
                <w:noProof/>
                <w:webHidden/>
              </w:rPr>
            </w:r>
            <w:r w:rsidR="0052153C">
              <w:rPr>
                <w:noProof/>
                <w:webHidden/>
              </w:rPr>
              <w:fldChar w:fldCharType="separate"/>
            </w:r>
            <w:r w:rsidR="00190B14">
              <w:rPr>
                <w:noProof/>
                <w:webHidden/>
              </w:rPr>
              <w:t>6</w:t>
            </w:r>
            <w:r w:rsidR="0052153C">
              <w:rPr>
                <w:noProof/>
                <w:webHidden/>
              </w:rPr>
              <w:fldChar w:fldCharType="end"/>
            </w:r>
          </w:hyperlink>
        </w:p>
        <w:p w:rsidR="0052153C" w:rsidRDefault="0048103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30897" w:history="1">
            <w:r w:rsidR="0052153C" w:rsidRPr="00FD3053">
              <w:rPr>
                <w:rStyle w:val="Hypertextovprepojenie"/>
                <w:noProof/>
              </w:rPr>
              <w:t>4.</w:t>
            </w:r>
            <w:r w:rsidR="005215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153C" w:rsidRPr="00FD3053">
              <w:rPr>
                <w:rStyle w:val="Hypertextovprepojenie"/>
                <w:noProof/>
              </w:rPr>
              <w:t>VÝCHOVNÝ PLÁN</w:t>
            </w:r>
            <w:r w:rsidR="0052153C">
              <w:rPr>
                <w:noProof/>
                <w:webHidden/>
              </w:rPr>
              <w:tab/>
            </w:r>
            <w:r w:rsidR="0052153C">
              <w:rPr>
                <w:noProof/>
                <w:webHidden/>
              </w:rPr>
              <w:fldChar w:fldCharType="begin"/>
            </w:r>
            <w:r w:rsidR="0052153C">
              <w:rPr>
                <w:noProof/>
                <w:webHidden/>
              </w:rPr>
              <w:instrText xml:space="preserve"> PAGEREF _Toc83030897 \h </w:instrText>
            </w:r>
            <w:r w:rsidR="0052153C">
              <w:rPr>
                <w:noProof/>
                <w:webHidden/>
              </w:rPr>
            </w:r>
            <w:r w:rsidR="0052153C">
              <w:rPr>
                <w:noProof/>
                <w:webHidden/>
              </w:rPr>
              <w:fldChar w:fldCharType="separate"/>
            </w:r>
            <w:r w:rsidR="00190B14">
              <w:rPr>
                <w:noProof/>
                <w:webHidden/>
              </w:rPr>
              <w:t>8</w:t>
            </w:r>
            <w:r w:rsidR="0052153C">
              <w:rPr>
                <w:noProof/>
                <w:webHidden/>
              </w:rPr>
              <w:fldChar w:fldCharType="end"/>
            </w:r>
          </w:hyperlink>
        </w:p>
        <w:p w:rsidR="0052153C" w:rsidRDefault="0048103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30898" w:history="1">
            <w:r w:rsidR="0052153C" w:rsidRPr="00FD3053">
              <w:rPr>
                <w:rStyle w:val="Hypertextovprepojenie"/>
                <w:noProof/>
              </w:rPr>
              <w:t>5.</w:t>
            </w:r>
            <w:r w:rsidR="005215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153C" w:rsidRPr="00FD3053">
              <w:rPr>
                <w:rStyle w:val="Hypertextovprepojenie"/>
                <w:noProof/>
              </w:rPr>
              <w:t>VÝCHOVNÝ JAZYK</w:t>
            </w:r>
            <w:r w:rsidR="0052153C">
              <w:rPr>
                <w:noProof/>
                <w:webHidden/>
              </w:rPr>
              <w:tab/>
            </w:r>
            <w:r w:rsidR="0052153C">
              <w:rPr>
                <w:noProof/>
                <w:webHidden/>
              </w:rPr>
              <w:fldChar w:fldCharType="begin"/>
            </w:r>
            <w:r w:rsidR="0052153C">
              <w:rPr>
                <w:noProof/>
                <w:webHidden/>
              </w:rPr>
              <w:instrText xml:space="preserve"> PAGEREF _Toc83030898 \h </w:instrText>
            </w:r>
            <w:r w:rsidR="0052153C">
              <w:rPr>
                <w:noProof/>
                <w:webHidden/>
              </w:rPr>
            </w:r>
            <w:r w:rsidR="0052153C">
              <w:rPr>
                <w:noProof/>
                <w:webHidden/>
              </w:rPr>
              <w:fldChar w:fldCharType="separate"/>
            </w:r>
            <w:r w:rsidR="00190B14">
              <w:rPr>
                <w:noProof/>
                <w:webHidden/>
              </w:rPr>
              <w:t>8</w:t>
            </w:r>
            <w:r w:rsidR="0052153C">
              <w:rPr>
                <w:noProof/>
                <w:webHidden/>
              </w:rPr>
              <w:fldChar w:fldCharType="end"/>
            </w:r>
          </w:hyperlink>
        </w:p>
        <w:p w:rsidR="0052153C" w:rsidRDefault="0048103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30899" w:history="1">
            <w:r w:rsidR="0052153C" w:rsidRPr="00FD3053">
              <w:rPr>
                <w:rStyle w:val="Hypertextovprepojenie"/>
                <w:noProof/>
              </w:rPr>
              <w:t>6.</w:t>
            </w:r>
            <w:r w:rsidR="005215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153C" w:rsidRPr="00FD3053">
              <w:rPr>
                <w:rStyle w:val="Hypertextovprepojenie"/>
                <w:noProof/>
              </w:rPr>
              <w:t>MATERIÁLNO-TECHNICKÉ PRIESTOROVÉ PODMIENKY</w:t>
            </w:r>
            <w:r w:rsidR="0052153C">
              <w:rPr>
                <w:noProof/>
                <w:webHidden/>
              </w:rPr>
              <w:tab/>
            </w:r>
            <w:r w:rsidR="0052153C">
              <w:rPr>
                <w:noProof/>
                <w:webHidden/>
              </w:rPr>
              <w:fldChar w:fldCharType="begin"/>
            </w:r>
            <w:r w:rsidR="0052153C">
              <w:rPr>
                <w:noProof/>
                <w:webHidden/>
              </w:rPr>
              <w:instrText xml:space="preserve"> PAGEREF _Toc83030899 \h </w:instrText>
            </w:r>
            <w:r w:rsidR="0052153C">
              <w:rPr>
                <w:noProof/>
                <w:webHidden/>
              </w:rPr>
            </w:r>
            <w:r w:rsidR="0052153C">
              <w:rPr>
                <w:noProof/>
                <w:webHidden/>
              </w:rPr>
              <w:fldChar w:fldCharType="separate"/>
            </w:r>
            <w:r w:rsidR="00190B14">
              <w:rPr>
                <w:noProof/>
                <w:webHidden/>
              </w:rPr>
              <w:t>8</w:t>
            </w:r>
            <w:r w:rsidR="0052153C">
              <w:rPr>
                <w:noProof/>
                <w:webHidden/>
              </w:rPr>
              <w:fldChar w:fldCharType="end"/>
            </w:r>
          </w:hyperlink>
        </w:p>
        <w:p w:rsidR="0052153C" w:rsidRDefault="0048103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30900" w:history="1">
            <w:r w:rsidR="0052153C" w:rsidRPr="00FD3053">
              <w:rPr>
                <w:rStyle w:val="Hypertextovprepojenie"/>
                <w:noProof/>
              </w:rPr>
              <w:t>7.</w:t>
            </w:r>
            <w:r w:rsidR="005215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153C" w:rsidRPr="00FD3053">
              <w:rPr>
                <w:rStyle w:val="Hypertextovprepojenie"/>
                <w:noProof/>
              </w:rPr>
              <w:t>VNÚTORNÝ SYSTÉM KONTROLY A HODNOTENIA DETÍ A ŽIAKOV</w:t>
            </w:r>
            <w:r w:rsidR="0052153C">
              <w:rPr>
                <w:noProof/>
                <w:webHidden/>
              </w:rPr>
              <w:tab/>
            </w:r>
            <w:r w:rsidR="0052153C">
              <w:rPr>
                <w:noProof/>
                <w:webHidden/>
              </w:rPr>
              <w:fldChar w:fldCharType="begin"/>
            </w:r>
            <w:r w:rsidR="0052153C">
              <w:rPr>
                <w:noProof/>
                <w:webHidden/>
              </w:rPr>
              <w:instrText xml:space="preserve"> PAGEREF _Toc83030900 \h </w:instrText>
            </w:r>
            <w:r w:rsidR="0052153C">
              <w:rPr>
                <w:noProof/>
                <w:webHidden/>
              </w:rPr>
            </w:r>
            <w:r w:rsidR="0052153C">
              <w:rPr>
                <w:noProof/>
                <w:webHidden/>
              </w:rPr>
              <w:fldChar w:fldCharType="separate"/>
            </w:r>
            <w:r w:rsidR="00190B14">
              <w:rPr>
                <w:noProof/>
                <w:webHidden/>
              </w:rPr>
              <w:t>9</w:t>
            </w:r>
            <w:r w:rsidR="0052153C">
              <w:rPr>
                <w:noProof/>
                <w:webHidden/>
              </w:rPr>
              <w:fldChar w:fldCharType="end"/>
            </w:r>
          </w:hyperlink>
        </w:p>
        <w:p w:rsidR="0052153C" w:rsidRDefault="0048103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30901" w:history="1">
            <w:r w:rsidR="0052153C" w:rsidRPr="00FD3053">
              <w:rPr>
                <w:rStyle w:val="Hypertextovprepojenie"/>
                <w:noProof/>
              </w:rPr>
              <w:t>8.</w:t>
            </w:r>
            <w:r w:rsidR="005215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153C" w:rsidRPr="00FD3053">
              <w:rPr>
                <w:rStyle w:val="Hypertextovprepojenie"/>
                <w:noProof/>
              </w:rPr>
              <w:t>VNÚTORNÝ SYSTÉM KONTROLY A HODNOTENIA ZAMESTNANCOV ŠKOLSKÉHO ZARIADENIA</w:t>
            </w:r>
            <w:r w:rsidR="0052153C">
              <w:rPr>
                <w:noProof/>
                <w:webHidden/>
              </w:rPr>
              <w:tab/>
            </w:r>
            <w:r w:rsidR="0052153C">
              <w:rPr>
                <w:noProof/>
                <w:webHidden/>
              </w:rPr>
              <w:fldChar w:fldCharType="begin"/>
            </w:r>
            <w:r w:rsidR="0052153C">
              <w:rPr>
                <w:noProof/>
                <w:webHidden/>
              </w:rPr>
              <w:instrText xml:space="preserve"> PAGEREF _Toc83030901 \h </w:instrText>
            </w:r>
            <w:r w:rsidR="0052153C">
              <w:rPr>
                <w:noProof/>
                <w:webHidden/>
              </w:rPr>
            </w:r>
            <w:r w:rsidR="0052153C">
              <w:rPr>
                <w:noProof/>
                <w:webHidden/>
              </w:rPr>
              <w:fldChar w:fldCharType="separate"/>
            </w:r>
            <w:r w:rsidR="00190B14">
              <w:rPr>
                <w:noProof/>
                <w:webHidden/>
              </w:rPr>
              <w:t>9</w:t>
            </w:r>
            <w:r w:rsidR="0052153C">
              <w:rPr>
                <w:noProof/>
                <w:webHidden/>
              </w:rPr>
              <w:fldChar w:fldCharType="end"/>
            </w:r>
          </w:hyperlink>
        </w:p>
        <w:p w:rsidR="0052153C" w:rsidRDefault="0048103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30902" w:history="1">
            <w:r w:rsidR="0052153C" w:rsidRPr="00FD3053">
              <w:rPr>
                <w:rStyle w:val="Hypertextovprepojenie"/>
                <w:noProof/>
              </w:rPr>
              <w:t>9.</w:t>
            </w:r>
            <w:r w:rsidR="005215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153C" w:rsidRPr="00FD3053">
              <w:rPr>
                <w:rStyle w:val="Hypertextovprepojenie"/>
                <w:noProof/>
              </w:rPr>
              <w:t>KOMPETENCIE ŽIAKA ŠKOLSKÉHO KLUBU</w:t>
            </w:r>
            <w:r w:rsidR="0052153C">
              <w:rPr>
                <w:noProof/>
                <w:webHidden/>
              </w:rPr>
              <w:tab/>
            </w:r>
            <w:r w:rsidR="0052153C">
              <w:rPr>
                <w:noProof/>
                <w:webHidden/>
              </w:rPr>
              <w:fldChar w:fldCharType="begin"/>
            </w:r>
            <w:r w:rsidR="0052153C">
              <w:rPr>
                <w:noProof/>
                <w:webHidden/>
              </w:rPr>
              <w:instrText xml:space="preserve"> PAGEREF _Toc83030902 \h </w:instrText>
            </w:r>
            <w:r w:rsidR="0052153C">
              <w:rPr>
                <w:noProof/>
                <w:webHidden/>
              </w:rPr>
            </w:r>
            <w:r w:rsidR="0052153C">
              <w:rPr>
                <w:noProof/>
                <w:webHidden/>
              </w:rPr>
              <w:fldChar w:fldCharType="separate"/>
            </w:r>
            <w:r w:rsidR="00190B14">
              <w:rPr>
                <w:noProof/>
                <w:webHidden/>
              </w:rPr>
              <w:t>9</w:t>
            </w:r>
            <w:r w:rsidR="0052153C">
              <w:rPr>
                <w:noProof/>
                <w:webHidden/>
              </w:rPr>
              <w:fldChar w:fldCharType="end"/>
            </w:r>
          </w:hyperlink>
        </w:p>
        <w:p w:rsidR="0052153C" w:rsidRDefault="00481033">
          <w:pPr>
            <w:pStyle w:val="Obsah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30903" w:history="1">
            <w:r w:rsidR="0052153C" w:rsidRPr="00FD3053">
              <w:rPr>
                <w:rStyle w:val="Hypertextovprepojenie"/>
                <w:noProof/>
              </w:rPr>
              <w:t>Kompetencie učiť sa učiť</w:t>
            </w:r>
            <w:r w:rsidR="0052153C">
              <w:rPr>
                <w:noProof/>
                <w:webHidden/>
              </w:rPr>
              <w:tab/>
            </w:r>
            <w:r w:rsidR="0052153C">
              <w:rPr>
                <w:noProof/>
                <w:webHidden/>
              </w:rPr>
              <w:fldChar w:fldCharType="begin"/>
            </w:r>
            <w:r w:rsidR="0052153C">
              <w:rPr>
                <w:noProof/>
                <w:webHidden/>
              </w:rPr>
              <w:instrText xml:space="preserve"> PAGEREF _Toc83030903 \h </w:instrText>
            </w:r>
            <w:r w:rsidR="0052153C">
              <w:rPr>
                <w:noProof/>
                <w:webHidden/>
              </w:rPr>
            </w:r>
            <w:r w:rsidR="0052153C">
              <w:rPr>
                <w:noProof/>
                <w:webHidden/>
              </w:rPr>
              <w:fldChar w:fldCharType="separate"/>
            </w:r>
            <w:r w:rsidR="00190B14">
              <w:rPr>
                <w:noProof/>
                <w:webHidden/>
              </w:rPr>
              <w:t>9</w:t>
            </w:r>
            <w:r w:rsidR="0052153C">
              <w:rPr>
                <w:noProof/>
                <w:webHidden/>
              </w:rPr>
              <w:fldChar w:fldCharType="end"/>
            </w:r>
          </w:hyperlink>
        </w:p>
        <w:p w:rsidR="0052153C" w:rsidRDefault="00481033">
          <w:pPr>
            <w:pStyle w:val="Obsah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30904" w:history="1">
            <w:r w:rsidR="0052153C" w:rsidRPr="00FD3053">
              <w:rPr>
                <w:rStyle w:val="Hypertextovprepojenie"/>
                <w:noProof/>
              </w:rPr>
              <w:t>Komunikačné kompetencie</w:t>
            </w:r>
            <w:r w:rsidR="0052153C">
              <w:rPr>
                <w:noProof/>
                <w:webHidden/>
              </w:rPr>
              <w:tab/>
            </w:r>
            <w:r w:rsidR="0052153C">
              <w:rPr>
                <w:noProof/>
                <w:webHidden/>
              </w:rPr>
              <w:fldChar w:fldCharType="begin"/>
            </w:r>
            <w:r w:rsidR="0052153C">
              <w:rPr>
                <w:noProof/>
                <w:webHidden/>
              </w:rPr>
              <w:instrText xml:space="preserve"> PAGEREF _Toc83030904 \h </w:instrText>
            </w:r>
            <w:r w:rsidR="0052153C">
              <w:rPr>
                <w:noProof/>
                <w:webHidden/>
              </w:rPr>
            </w:r>
            <w:r w:rsidR="0052153C">
              <w:rPr>
                <w:noProof/>
                <w:webHidden/>
              </w:rPr>
              <w:fldChar w:fldCharType="separate"/>
            </w:r>
            <w:r w:rsidR="00190B14">
              <w:rPr>
                <w:noProof/>
                <w:webHidden/>
              </w:rPr>
              <w:t>9</w:t>
            </w:r>
            <w:r w:rsidR="0052153C">
              <w:rPr>
                <w:noProof/>
                <w:webHidden/>
              </w:rPr>
              <w:fldChar w:fldCharType="end"/>
            </w:r>
          </w:hyperlink>
        </w:p>
        <w:p w:rsidR="0052153C" w:rsidRDefault="00481033">
          <w:pPr>
            <w:pStyle w:val="Obsah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30905" w:history="1">
            <w:r w:rsidR="0052153C" w:rsidRPr="00FD3053">
              <w:rPr>
                <w:rStyle w:val="Hypertextovprepojenie"/>
                <w:noProof/>
              </w:rPr>
              <w:t>Sociálne kompetencie</w:t>
            </w:r>
            <w:r w:rsidR="0052153C">
              <w:rPr>
                <w:noProof/>
                <w:webHidden/>
              </w:rPr>
              <w:tab/>
            </w:r>
            <w:r w:rsidR="0052153C">
              <w:rPr>
                <w:noProof/>
                <w:webHidden/>
              </w:rPr>
              <w:fldChar w:fldCharType="begin"/>
            </w:r>
            <w:r w:rsidR="0052153C">
              <w:rPr>
                <w:noProof/>
                <w:webHidden/>
              </w:rPr>
              <w:instrText xml:space="preserve"> PAGEREF _Toc83030905 \h </w:instrText>
            </w:r>
            <w:r w:rsidR="0052153C">
              <w:rPr>
                <w:noProof/>
                <w:webHidden/>
              </w:rPr>
            </w:r>
            <w:r w:rsidR="0052153C">
              <w:rPr>
                <w:noProof/>
                <w:webHidden/>
              </w:rPr>
              <w:fldChar w:fldCharType="separate"/>
            </w:r>
            <w:r w:rsidR="00190B14">
              <w:rPr>
                <w:noProof/>
                <w:webHidden/>
              </w:rPr>
              <w:t>9</w:t>
            </w:r>
            <w:r w:rsidR="0052153C">
              <w:rPr>
                <w:noProof/>
                <w:webHidden/>
              </w:rPr>
              <w:fldChar w:fldCharType="end"/>
            </w:r>
          </w:hyperlink>
        </w:p>
        <w:p w:rsidR="0052153C" w:rsidRDefault="00481033">
          <w:pPr>
            <w:pStyle w:val="Obsah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30906" w:history="1">
            <w:r w:rsidR="0052153C" w:rsidRPr="00FD3053">
              <w:rPr>
                <w:rStyle w:val="Hypertextovprepojenie"/>
                <w:noProof/>
              </w:rPr>
              <w:t>Pracovné kompetencie</w:t>
            </w:r>
            <w:r w:rsidR="0052153C">
              <w:rPr>
                <w:noProof/>
                <w:webHidden/>
              </w:rPr>
              <w:tab/>
            </w:r>
            <w:r w:rsidR="0052153C">
              <w:rPr>
                <w:noProof/>
                <w:webHidden/>
              </w:rPr>
              <w:fldChar w:fldCharType="begin"/>
            </w:r>
            <w:r w:rsidR="0052153C">
              <w:rPr>
                <w:noProof/>
                <w:webHidden/>
              </w:rPr>
              <w:instrText xml:space="preserve"> PAGEREF _Toc83030906 \h </w:instrText>
            </w:r>
            <w:r w:rsidR="0052153C">
              <w:rPr>
                <w:noProof/>
                <w:webHidden/>
              </w:rPr>
            </w:r>
            <w:r w:rsidR="0052153C">
              <w:rPr>
                <w:noProof/>
                <w:webHidden/>
              </w:rPr>
              <w:fldChar w:fldCharType="separate"/>
            </w:r>
            <w:r w:rsidR="00190B14">
              <w:rPr>
                <w:noProof/>
                <w:webHidden/>
              </w:rPr>
              <w:t>10</w:t>
            </w:r>
            <w:r w:rsidR="0052153C">
              <w:rPr>
                <w:noProof/>
                <w:webHidden/>
              </w:rPr>
              <w:fldChar w:fldCharType="end"/>
            </w:r>
          </w:hyperlink>
        </w:p>
        <w:p w:rsidR="0052153C" w:rsidRDefault="00481033">
          <w:pPr>
            <w:pStyle w:val="Obsah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30907" w:history="1">
            <w:r w:rsidR="0052153C" w:rsidRPr="00FD3053">
              <w:rPr>
                <w:rStyle w:val="Hypertextovprepojenie"/>
                <w:noProof/>
              </w:rPr>
              <w:t>Občianske kompetencie</w:t>
            </w:r>
            <w:r w:rsidR="0052153C">
              <w:rPr>
                <w:noProof/>
                <w:webHidden/>
              </w:rPr>
              <w:tab/>
            </w:r>
            <w:r w:rsidR="0052153C">
              <w:rPr>
                <w:noProof/>
                <w:webHidden/>
              </w:rPr>
              <w:fldChar w:fldCharType="begin"/>
            </w:r>
            <w:r w:rsidR="0052153C">
              <w:rPr>
                <w:noProof/>
                <w:webHidden/>
              </w:rPr>
              <w:instrText xml:space="preserve"> PAGEREF _Toc83030907 \h </w:instrText>
            </w:r>
            <w:r w:rsidR="0052153C">
              <w:rPr>
                <w:noProof/>
                <w:webHidden/>
              </w:rPr>
            </w:r>
            <w:r w:rsidR="0052153C">
              <w:rPr>
                <w:noProof/>
                <w:webHidden/>
              </w:rPr>
              <w:fldChar w:fldCharType="separate"/>
            </w:r>
            <w:r w:rsidR="00190B14">
              <w:rPr>
                <w:noProof/>
                <w:webHidden/>
              </w:rPr>
              <w:t>10</w:t>
            </w:r>
            <w:r w:rsidR="0052153C">
              <w:rPr>
                <w:noProof/>
                <w:webHidden/>
              </w:rPr>
              <w:fldChar w:fldCharType="end"/>
            </w:r>
          </w:hyperlink>
        </w:p>
        <w:p w:rsidR="0052153C" w:rsidRDefault="00481033">
          <w:pPr>
            <w:pStyle w:val="Obsah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30908" w:history="1">
            <w:r w:rsidR="0052153C" w:rsidRPr="00FD3053">
              <w:rPr>
                <w:rStyle w:val="Hypertextovprepojenie"/>
                <w:noProof/>
              </w:rPr>
              <w:t>Kultúrne kompetencie</w:t>
            </w:r>
            <w:r w:rsidR="0052153C">
              <w:rPr>
                <w:noProof/>
                <w:webHidden/>
              </w:rPr>
              <w:tab/>
            </w:r>
            <w:r w:rsidR="0052153C">
              <w:rPr>
                <w:noProof/>
                <w:webHidden/>
              </w:rPr>
              <w:fldChar w:fldCharType="begin"/>
            </w:r>
            <w:r w:rsidR="0052153C">
              <w:rPr>
                <w:noProof/>
                <w:webHidden/>
              </w:rPr>
              <w:instrText xml:space="preserve"> PAGEREF _Toc83030908 \h </w:instrText>
            </w:r>
            <w:r w:rsidR="0052153C">
              <w:rPr>
                <w:noProof/>
                <w:webHidden/>
              </w:rPr>
            </w:r>
            <w:r w:rsidR="0052153C">
              <w:rPr>
                <w:noProof/>
                <w:webHidden/>
              </w:rPr>
              <w:fldChar w:fldCharType="separate"/>
            </w:r>
            <w:r w:rsidR="00190B14">
              <w:rPr>
                <w:noProof/>
                <w:webHidden/>
              </w:rPr>
              <w:t>10</w:t>
            </w:r>
            <w:r w:rsidR="0052153C">
              <w:rPr>
                <w:noProof/>
                <w:webHidden/>
              </w:rPr>
              <w:fldChar w:fldCharType="end"/>
            </w:r>
          </w:hyperlink>
        </w:p>
        <w:p w:rsidR="0052153C" w:rsidRDefault="0048103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30909" w:history="1">
            <w:r w:rsidR="0052153C" w:rsidRPr="00FD3053">
              <w:rPr>
                <w:rStyle w:val="Hypertextovprepojenie"/>
                <w:noProof/>
              </w:rPr>
              <w:t>10.</w:t>
            </w:r>
            <w:r w:rsidR="005215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153C" w:rsidRPr="00FD3053">
              <w:rPr>
                <w:rStyle w:val="Hypertextovprepojenie"/>
                <w:noProof/>
              </w:rPr>
              <w:t>VÝCHOVNÝ PLÁN ŠKD</w:t>
            </w:r>
            <w:r w:rsidR="0052153C">
              <w:rPr>
                <w:noProof/>
                <w:webHidden/>
              </w:rPr>
              <w:tab/>
            </w:r>
            <w:r w:rsidR="0052153C">
              <w:rPr>
                <w:noProof/>
                <w:webHidden/>
              </w:rPr>
              <w:fldChar w:fldCharType="begin"/>
            </w:r>
            <w:r w:rsidR="0052153C">
              <w:rPr>
                <w:noProof/>
                <w:webHidden/>
              </w:rPr>
              <w:instrText xml:space="preserve"> PAGEREF _Toc83030909 \h </w:instrText>
            </w:r>
            <w:r w:rsidR="0052153C">
              <w:rPr>
                <w:noProof/>
                <w:webHidden/>
              </w:rPr>
            </w:r>
            <w:r w:rsidR="0052153C">
              <w:rPr>
                <w:noProof/>
                <w:webHidden/>
              </w:rPr>
              <w:fldChar w:fldCharType="separate"/>
            </w:r>
            <w:r w:rsidR="00190B14">
              <w:rPr>
                <w:noProof/>
                <w:webHidden/>
              </w:rPr>
              <w:t>10</w:t>
            </w:r>
            <w:r w:rsidR="0052153C">
              <w:rPr>
                <w:noProof/>
                <w:webHidden/>
              </w:rPr>
              <w:fldChar w:fldCharType="end"/>
            </w:r>
          </w:hyperlink>
        </w:p>
        <w:p w:rsidR="0052153C" w:rsidRDefault="0048103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30910" w:history="1">
            <w:r w:rsidR="0052153C" w:rsidRPr="00FD3053">
              <w:rPr>
                <w:rStyle w:val="Hypertextovprepojenie"/>
                <w:noProof/>
              </w:rPr>
              <w:t>11.</w:t>
            </w:r>
            <w:r w:rsidR="005215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153C" w:rsidRPr="00FD3053">
              <w:rPr>
                <w:rStyle w:val="Hypertextovprepojenie"/>
                <w:noProof/>
              </w:rPr>
              <w:t>VÝCHOVNÉ  ŠTANDARDY  ŠKD</w:t>
            </w:r>
            <w:r w:rsidR="0052153C">
              <w:rPr>
                <w:noProof/>
                <w:webHidden/>
              </w:rPr>
              <w:tab/>
            </w:r>
            <w:r w:rsidR="0052153C">
              <w:rPr>
                <w:noProof/>
                <w:webHidden/>
              </w:rPr>
              <w:fldChar w:fldCharType="begin"/>
            </w:r>
            <w:r w:rsidR="0052153C">
              <w:rPr>
                <w:noProof/>
                <w:webHidden/>
              </w:rPr>
              <w:instrText xml:space="preserve"> PAGEREF _Toc83030910 \h </w:instrText>
            </w:r>
            <w:r w:rsidR="0052153C">
              <w:rPr>
                <w:noProof/>
                <w:webHidden/>
              </w:rPr>
            </w:r>
            <w:r w:rsidR="0052153C">
              <w:rPr>
                <w:noProof/>
                <w:webHidden/>
              </w:rPr>
              <w:fldChar w:fldCharType="separate"/>
            </w:r>
            <w:r w:rsidR="00190B14">
              <w:rPr>
                <w:noProof/>
                <w:webHidden/>
              </w:rPr>
              <w:t>11</w:t>
            </w:r>
            <w:r w:rsidR="0052153C">
              <w:rPr>
                <w:noProof/>
                <w:webHidden/>
              </w:rPr>
              <w:fldChar w:fldCharType="end"/>
            </w:r>
          </w:hyperlink>
        </w:p>
        <w:p w:rsidR="0052153C" w:rsidRDefault="0048103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30911" w:history="1">
            <w:r w:rsidR="0052153C" w:rsidRPr="00FD3053">
              <w:rPr>
                <w:rStyle w:val="Hypertextovprepojenie"/>
                <w:noProof/>
              </w:rPr>
              <w:t>12.</w:t>
            </w:r>
            <w:r w:rsidR="005215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153C" w:rsidRPr="00FD3053">
              <w:rPr>
                <w:rStyle w:val="Hypertextovprepojenie"/>
                <w:noProof/>
              </w:rPr>
              <w:t>VÝCHOVNÉ OSNOVY ŠKD</w:t>
            </w:r>
            <w:r w:rsidR="0052153C">
              <w:rPr>
                <w:noProof/>
                <w:webHidden/>
              </w:rPr>
              <w:tab/>
            </w:r>
            <w:r w:rsidR="0052153C">
              <w:rPr>
                <w:noProof/>
                <w:webHidden/>
              </w:rPr>
              <w:fldChar w:fldCharType="begin"/>
            </w:r>
            <w:r w:rsidR="0052153C">
              <w:rPr>
                <w:noProof/>
                <w:webHidden/>
              </w:rPr>
              <w:instrText xml:space="preserve"> PAGEREF _Toc83030911 \h </w:instrText>
            </w:r>
            <w:r w:rsidR="0052153C">
              <w:rPr>
                <w:noProof/>
                <w:webHidden/>
              </w:rPr>
            </w:r>
            <w:r w:rsidR="0052153C">
              <w:rPr>
                <w:noProof/>
                <w:webHidden/>
              </w:rPr>
              <w:fldChar w:fldCharType="separate"/>
            </w:r>
            <w:r w:rsidR="00190B14">
              <w:rPr>
                <w:noProof/>
                <w:webHidden/>
              </w:rPr>
              <w:t>13</w:t>
            </w:r>
            <w:r w:rsidR="0052153C">
              <w:rPr>
                <w:noProof/>
                <w:webHidden/>
              </w:rPr>
              <w:fldChar w:fldCharType="end"/>
            </w:r>
          </w:hyperlink>
        </w:p>
        <w:p w:rsidR="0052153C" w:rsidRDefault="0048103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30912" w:history="1">
            <w:r w:rsidR="0052153C" w:rsidRPr="00FD3053">
              <w:rPr>
                <w:rStyle w:val="Hypertextovprepojenie"/>
                <w:noProof/>
              </w:rPr>
              <w:t>13.</w:t>
            </w:r>
            <w:r w:rsidR="005215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153C" w:rsidRPr="00FD3053">
              <w:rPr>
                <w:rStyle w:val="Hypertextovprepojenie"/>
                <w:noProof/>
              </w:rPr>
              <w:t>DENNÝ  REŽIM</w:t>
            </w:r>
            <w:r w:rsidR="0052153C">
              <w:rPr>
                <w:noProof/>
                <w:webHidden/>
              </w:rPr>
              <w:tab/>
            </w:r>
            <w:r w:rsidR="0052153C">
              <w:rPr>
                <w:noProof/>
                <w:webHidden/>
              </w:rPr>
              <w:fldChar w:fldCharType="begin"/>
            </w:r>
            <w:r w:rsidR="0052153C">
              <w:rPr>
                <w:noProof/>
                <w:webHidden/>
              </w:rPr>
              <w:instrText xml:space="preserve"> PAGEREF _Toc83030912 \h </w:instrText>
            </w:r>
            <w:r w:rsidR="0052153C">
              <w:rPr>
                <w:noProof/>
                <w:webHidden/>
              </w:rPr>
            </w:r>
            <w:r w:rsidR="0052153C">
              <w:rPr>
                <w:noProof/>
                <w:webHidden/>
              </w:rPr>
              <w:fldChar w:fldCharType="separate"/>
            </w:r>
            <w:r w:rsidR="00190B14">
              <w:rPr>
                <w:noProof/>
                <w:webHidden/>
              </w:rPr>
              <w:t>19</w:t>
            </w:r>
            <w:r w:rsidR="0052153C">
              <w:rPr>
                <w:noProof/>
                <w:webHidden/>
              </w:rPr>
              <w:fldChar w:fldCharType="end"/>
            </w:r>
          </w:hyperlink>
        </w:p>
        <w:p w:rsidR="0052153C" w:rsidRDefault="0048103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30913" w:history="1">
            <w:r w:rsidR="0052153C" w:rsidRPr="00FD3053">
              <w:rPr>
                <w:rStyle w:val="Hypertextovprepojenie"/>
                <w:noProof/>
              </w:rPr>
              <w:t>14.</w:t>
            </w:r>
            <w:r w:rsidR="0052153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153C" w:rsidRPr="00FD3053">
              <w:rPr>
                <w:rStyle w:val="Hypertextovprepojenie"/>
                <w:noProof/>
              </w:rPr>
              <w:t>CELOROČNÝ PLÁN ŠKD</w:t>
            </w:r>
            <w:r w:rsidR="0052153C">
              <w:rPr>
                <w:noProof/>
                <w:webHidden/>
              </w:rPr>
              <w:tab/>
            </w:r>
            <w:r w:rsidR="0052153C">
              <w:rPr>
                <w:noProof/>
                <w:webHidden/>
              </w:rPr>
              <w:fldChar w:fldCharType="begin"/>
            </w:r>
            <w:r w:rsidR="0052153C">
              <w:rPr>
                <w:noProof/>
                <w:webHidden/>
              </w:rPr>
              <w:instrText xml:space="preserve"> PAGEREF _Toc83030913 \h </w:instrText>
            </w:r>
            <w:r w:rsidR="0052153C">
              <w:rPr>
                <w:noProof/>
                <w:webHidden/>
              </w:rPr>
            </w:r>
            <w:r w:rsidR="0052153C">
              <w:rPr>
                <w:noProof/>
                <w:webHidden/>
              </w:rPr>
              <w:fldChar w:fldCharType="separate"/>
            </w:r>
            <w:r w:rsidR="00190B14">
              <w:rPr>
                <w:noProof/>
                <w:webHidden/>
              </w:rPr>
              <w:t>20</w:t>
            </w:r>
            <w:r w:rsidR="0052153C">
              <w:rPr>
                <w:noProof/>
                <w:webHidden/>
              </w:rPr>
              <w:fldChar w:fldCharType="end"/>
            </w:r>
          </w:hyperlink>
        </w:p>
        <w:p w:rsidR="0052153C" w:rsidRDefault="00481033">
          <w:pPr>
            <w:pStyle w:val="Obsah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30914" w:history="1">
            <w:r w:rsidR="0052153C" w:rsidRPr="00FD3053">
              <w:rPr>
                <w:rStyle w:val="Hypertextovprepojenie"/>
                <w:noProof/>
              </w:rPr>
              <w:t>Príloha č. 1 Celoročný plán ŠKD na šk. rok 2021/2022</w:t>
            </w:r>
            <w:r w:rsidR="0052153C">
              <w:rPr>
                <w:noProof/>
                <w:webHidden/>
              </w:rPr>
              <w:tab/>
            </w:r>
            <w:r w:rsidR="0052153C">
              <w:rPr>
                <w:noProof/>
                <w:webHidden/>
              </w:rPr>
              <w:fldChar w:fldCharType="begin"/>
            </w:r>
            <w:r w:rsidR="0052153C">
              <w:rPr>
                <w:noProof/>
                <w:webHidden/>
              </w:rPr>
              <w:instrText xml:space="preserve"> PAGEREF _Toc83030914 \h </w:instrText>
            </w:r>
            <w:r w:rsidR="0052153C">
              <w:rPr>
                <w:noProof/>
                <w:webHidden/>
              </w:rPr>
            </w:r>
            <w:r w:rsidR="0052153C">
              <w:rPr>
                <w:noProof/>
                <w:webHidden/>
              </w:rPr>
              <w:fldChar w:fldCharType="separate"/>
            </w:r>
            <w:r w:rsidR="00190B14">
              <w:rPr>
                <w:noProof/>
                <w:webHidden/>
              </w:rPr>
              <w:t>22</w:t>
            </w:r>
            <w:r w:rsidR="0052153C">
              <w:rPr>
                <w:noProof/>
                <w:webHidden/>
              </w:rPr>
              <w:fldChar w:fldCharType="end"/>
            </w:r>
          </w:hyperlink>
        </w:p>
        <w:p w:rsidR="003F7FED" w:rsidRDefault="0049553B">
          <w:r>
            <w:rPr>
              <w:b/>
              <w:bCs/>
            </w:rPr>
            <w:fldChar w:fldCharType="end"/>
          </w:r>
        </w:p>
      </w:sdtContent>
    </w:sdt>
    <w:p w:rsidR="00C5431A" w:rsidRDefault="00C5431A" w:rsidP="00EA79C9">
      <w:pPr>
        <w:tabs>
          <w:tab w:val="left" w:pos="3555"/>
        </w:tabs>
        <w:rPr>
          <w:b/>
        </w:rPr>
      </w:pPr>
    </w:p>
    <w:p w:rsidR="00C5431A" w:rsidRDefault="00C5431A" w:rsidP="00EA79C9">
      <w:pPr>
        <w:tabs>
          <w:tab w:val="left" w:pos="3555"/>
        </w:tabs>
        <w:rPr>
          <w:b/>
        </w:rPr>
      </w:pPr>
    </w:p>
    <w:p w:rsidR="00C5431A" w:rsidRDefault="00C5431A" w:rsidP="00EA79C9">
      <w:pPr>
        <w:tabs>
          <w:tab w:val="left" w:pos="3555"/>
        </w:tabs>
        <w:rPr>
          <w:b/>
        </w:rPr>
      </w:pPr>
    </w:p>
    <w:p w:rsidR="00E80E43" w:rsidRDefault="00E80E43" w:rsidP="00EA79C9">
      <w:pPr>
        <w:tabs>
          <w:tab w:val="left" w:pos="3555"/>
        </w:tabs>
        <w:rPr>
          <w:b/>
        </w:rPr>
      </w:pPr>
    </w:p>
    <w:p w:rsidR="00EA79C9" w:rsidRDefault="00EA79C9" w:rsidP="00EA79C9">
      <w:pPr>
        <w:tabs>
          <w:tab w:val="left" w:pos="3555"/>
        </w:tabs>
        <w:rPr>
          <w:b/>
        </w:rPr>
      </w:pPr>
    </w:p>
    <w:p w:rsidR="00C5431A" w:rsidRPr="00EA79C9" w:rsidRDefault="00C5431A" w:rsidP="00C5431A">
      <w:pPr>
        <w:tabs>
          <w:tab w:val="left" w:pos="3555"/>
        </w:tabs>
        <w:ind w:left="360"/>
      </w:pPr>
    </w:p>
    <w:p w:rsidR="00EA79C9" w:rsidRDefault="00EA79C9" w:rsidP="00EA79C9">
      <w:pPr>
        <w:tabs>
          <w:tab w:val="left" w:pos="3555"/>
        </w:tabs>
        <w:rPr>
          <w:b/>
        </w:rPr>
      </w:pPr>
    </w:p>
    <w:p w:rsidR="00616893" w:rsidRDefault="00616893" w:rsidP="00EA79C9">
      <w:pPr>
        <w:tabs>
          <w:tab w:val="left" w:pos="3555"/>
        </w:tabs>
        <w:rPr>
          <w:b/>
        </w:rPr>
      </w:pPr>
    </w:p>
    <w:p w:rsidR="003F7FED" w:rsidRDefault="003F7FED" w:rsidP="00EA79C9">
      <w:pPr>
        <w:tabs>
          <w:tab w:val="left" w:pos="3555"/>
        </w:tabs>
        <w:rPr>
          <w:b/>
        </w:rPr>
      </w:pPr>
    </w:p>
    <w:p w:rsidR="003F7FED" w:rsidRDefault="003F7FED" w:rsidP="00EA79C9">
      <w:pPr>
        <w:tabs>
          <w:tab w:val="left" w:pos="3555"/>
        </w:tabs>
        <w:rPr>
          <w:b/>
        </w:rPr>
      </w:pPr>
    </w:p>
    <w:p w:rsidR="003F7FED" w:rsidRDefault="003F7FED" w:rsidP="00EA79C9">
      <w:pPr>
        <w:tabs>
          <w:tab w:val="left" w:pos="3555"/>
        </w:tabs>
        <w:rPr>
          <w:b/>
        </w:rPr>
      </w:pPr>
    </w:p>
    <w:p w:rsidR="003F7FED" w:rsidRDefault="003F7FED" w:rsidP="00EA79C9">
      <w:pPr>
        <w:tabs>
          <w:tab w:val="left" w:pos="3555"/>
        </w:tabs>
        <w:rPr>
          <w:b/>
        </w:rPr>
      </w:pPr>
    </w:p>
    <w:p w:rsidR="003F7FED" w:rsidRDefault="003F7FED" w:rsidP="00EA79C9">
      <w:pPr>
        <w:tabs>
          <w:tab w:val="left" w:pos="3555"/>
        </w:tabs>
        <w:rPr>
          <w:b/>
        </w:rPr>
      </w:pPr>
    </w:p>
    <w:p w:rsidR="003F7FED" w:rsidRDefault="003F7FED" w:rsidP="00EA79C9">
      <w:pPr>
        <w:tabs>
          <w:tab w:val="left" w:pos="3555"/>
        </w:tabs>
        <w:rPr>
          <w:b/>
        </w:rPr>
      </w:pPr>
    </w:p>
    <w:p w:rsidR="00616893" w:rsidRDefault="00616893" w:rsidP="000759E3">
      <w:pPr>
        <w:spacing w:line="240" w:lineRule="atLeast"/>
        <w:ind w:left="364" w:right="80"/>
      </w:pPr>
    </w:p>
    <w:p w:rsidR="00775F82" w:rsidRPr="00E80E43" w:rsidRDefault="00775F82" w:rsidP="000759E3">
      <w:pPr>
        <w:spacing w:line="240" w:lineRule="atLeast"/>
      </w:pPr>
    </w:p>
    <w:p w:rsidR="00C5431A" w:rsidRPr="00E80E43" w:rsidRDefault="00E80E43" w:rsidP="00616893">
      <w:pPr>
        <w:pStyle w:val="Nadpis1"/>
        <w:numPr>
          <w:ilvl w:val="0"/>
          <w:numId w:val="21"/>
        </w:numPr>
        <w:rPr>
          <w:rFonts w:ascii="Times New Roman" w:hAnsi="Times New Roman"/>
        </w:rPr>
      </w:pPr>
      <w:bookmarkStart w:id="1" w:name="_Toc83030894"/>
      <w:r w:rsidRPr="00E80E43">
        <w:rPr>
          <w:rFonts w:ascii="Times New Roman" w:hAnsi="Times New Roman"/>
        </w:rPr>
        <w:t>VYMEDZENIE VLASTNÝCH CIEĽOV A POSLANIA VÝCHOVY</w:t>
      </w:r>
      <w:bookmarkEnd w:id="1"/>
    </w:p>
    <w:p w:rsidR="00067647" w:rsidRPr="00E80E43" w:rsidRDefault="00067647" w:rsidP="00067647">
      <w:pPr>
        <w:tabs>
          <w:tab w:val="left" w:pos="6345"/>
        </w:tabs>
        <w:rPr>
          <w:b/>
          <w:sz w:val="32"/>
          <w:szCs w:val="32"/>
        </w:rPr>
      </w:pPr>
    </w:p>
    <w:p w:rsidR="0052153C" w:rsidRPr="00E80E43" w:rsidRDefault="00067647" w:rsidP="0052153C">
      <w:pPr>
        <w:spacing w:line="240" w:lineRule="atLeast"/>
        <w:ind w:right="80"/>
      </w:pPr>
      <w:r w:rsidRPr="00E80E43">
        <w:t xml:space="preserve">     </w:t>
      </w:r>
      <w:r w:rsidR="0052153C" w:rsidRPr="00E80E43">
        <w:t>ŠKD sa zriaďuje pre žiakov ZŠ, je súčasťou školy. Výchovno-vzdelávacia činnosť je zameraná na organizovanie voľného času detí, na uspokojovanie ich záujmu a prípravu na vyučovanie. Prioritou výchovno-vzdelávacej činnosti je relaxácia, aktívny pohyb a príprava na vyučovanie. Výchova je proces dynamický, menlivý a tvorivý. V našom ŠKD zdôrazňujeme potrebu aby sa výchova mimo vyučovania nestala pokračovaním vyučovacieho procesu. ŠKD plní funkciu:</w:t>
      </w:r>
    </w:p>
    <w:p w:rsidR="0052153C" w:rsidRPr="00E80E43" w:rsidRDefault="0052153C" w:rsidP="0052153C">
      <w:pPr>
        <w:spacing w:line="240" w:lineRule="atLeast"/>
      </w:pPr>
    </w:p>
    <w:p w:rsidR="0052153C" w:rsidRPr="00E80E43" w:rsidRDefault="0052153C" w:rsidP="0052153C">
      <w:pPr>
        <w:numPr>
          <w:ilvl w:val="0"/>
          <w:numId w:val="18"/>
        </w:numPr>
        <w:tabs>
          <w:tab w:val="left" w:pos="724"/>
        </w:tabs>
        <w:spacing w:line="240" w:lineRule="atLeast"/>
        <w:ind w:left="851" w:hanging="364"/>
      </w:pPr>
      <w:r w:rsidRPr="00E80E43">
        <w:t>je medzistupňom medzi rodinou a školou</w:t>
      </w:r>
    </w:p>
    <w:p w:rsidR="0052153C" w:rsidRPr="00E80E43" w:rsidRDefault="0052153C" w:rsidP="0052153C">
      <w:pPr>
        <w:numPr>
          <w:ilvl w:val="0"/>
          <w:numId w:val="18"/>
        </w:numPr>
        <w:tabs>
          <w:tab w:val="left" w:pos="724"/>
        </w:tabs>
        <w:spacing w:line="240" w:lineRule="atLeast"/>
        <w:ind w:left="851" w:hanging="364"/>
      </w:pPr>
      <w:r w:rsidRPr="00E80E43">
        <w:t>rozvíja tvorivú aktivitu detí</w:t>
      </w:r>
    </w:p>
    <w:p w:rsidR="0052153C" w:rsidRPr="00E80E43" w:rsidRDefault="0052153C" w:rsidP="0052153C">
      <w:pPr>
        <w:numPr>
          <w:ilvl w:val="0"/>
          <w:numId w:val="18"/>
        </w:numPr>
        <w:tabs>
          <w:tab w:val="left" w:pos="724"/>
        </w:tabs>
        <w:spacing w:line="240" w:lineRule="atLeast"/>
        <w:ind w:left="851" w:hanging="364"/>
      </w:pPr>
      <w:r w:rsidRPr="00E80E43">
        <w:t>účelne využíva voľný čas</w:t>
      </w:r>
    </w:p>
    <w:p w:rsidR="0052153C" w:rsidRPr="00E80E43" w:rsidRDefault="0052153C" w:rsidP="0052153C">
      <w:pPr>
        <w:spacing w:line="240" w:lineRule="atLeast"/>
      </w:pPr>
    </w:p>
    <w:p w:rsidR="0052153C" w:rsidRPr="00E80E43" w:rsidRDefault="0052153C" w:rsidP="0052153C">
      <w:pPr>
        <w:spacing w:line="240" w:lineRule="atLeast"/>
      </w:pPr>
      <w:r w:rsidRPr="00E80E43">
        <w:t>Názov nášho programu je „KĽÚČ K VÝCHOVE“, ktorý nadväzuje na výchovný program MŠ „Kľúč k detským srdiečk</w:t>
      </w:r>
      <w:r>
        <w:t>am, školský vzdelávací program „</w:t>
      </w:r>
      <w:r w:rsidRPr="00E80E43">
        <w:t>Kľúč k vzdelaniu“ a vychádza z hodnôt  uznávaných v ŠKD:</w:t>
      </w:r>
    </w:p>
    <w:p w:rsidR="0052153C" w:rsidRPr="00E80E43" w:rsidRDefault="0052153C" w:rsidP="0052153C">
      <w:pPr>
        <w:spacing w:line="240" w:lineRule="atLeast"/>
      </w:pPr>
    </w:p>
    <w:p w:rsidR="0052153C" w:rsidRPr="00E80E43" w:rsidRDefault="0052153C" w:rsidP="0052153C">
      <w:pPr>
        <w:spacing w:line="240" w:lineRule="atLeast"/>
        <w:ind w:left="364" w:right="960"/>
      </w:pPr>
      <w:r w:rsidRPr="00E80E43">
        <w:rPr>
          <w:b/>
          <w:sz w:val="32"/>
        </w:rPr>
        <w:t>K</w:t>
      </w:r>
      <w:r w:rsidRPr="00E80E43">
        <w:t>OOPERÁCIA - zvyšovať sociálne kompetencie, rozvíjať sociálne zručnosti a postoje v interpersonálnych vzťahoch, vedúce k zodpovednosti za svoje správanie a konanie, k vlastnej zodpovednosti životnej cesty v sieti spoločenských vzťahov</w:t>
      </w:r>
    </w:p>
    <w:p w:rsidR="0052153C" w:rsidRPr="00E80E43" w:rsidRDefault="0052153C" w:rsidP="0052153C">
      <w:pPr>
        <w:spacing w:line="240" w:lineRule="atLeast"/>
        <w:ind w:left="364" w:right="960"/>
      </w:pPr>
      <w:r w:rsidRPr="00E80E43">
        <w:rPr>
          <w:b/>
          <w:sz w:val="32"/>
        </w:rPr>
        <w:t>Ľ</w:t>
      </w:r>
      <w:r w:rsidRPr="00E80E43">
        <w:t>UDSKOSŤ – konať a myslieť bez predsudkov, udržiavať priateľskú atmosféru, spoluprácu, byť empatický, mať právo na omyl, svoje chyby napraviť. VZDELANIE – zvoliť si vlastnú cestu vo vzdelávacích aktivitách, záujmových činnostiach v ŠKD a rozvíjať ich.</w:t>
      </w:r>
    </w:p>
    <w:p w:rsidR="0052153C" w:rsidRPr="00E80E43" w:rsidRDefault="0052153C" w:rsidP="0052153C">
      <w:pPr>
        <w:spacing w:line="240" w:lineRule="atLeast"/>
        <w:ind w:left="364" w:right="500"/>
      </w:pPr>
      <w:r w:rsidRPr="00E80E43">
        <w:rPr>
          <w:b/>
          <w:sz w:val="32"/>
        </w:rPr>
        <w:t>Ú</w:t>
      </w:r>
      <w:r w:rsidRPr="00E80E43">
        <w:t>SPECH – každý ma právo prejaviť svoju originalitu, tvorivosť, rešpektovať jeden druhého, zodpovednosť za svoje konanie.</w:t>
      </w:r>
    </w:p>
    <w:p w:rsidR="0052153C" w:rsidRPr="00E80E43" w:rsidRDefault="0052153C" w:rsidP="0052153C">
      <w:pPr>
        <w:spacing w:line="240" w:lineRule="atLeast"/>
        <w:ind w:left="364" w:right="500"/>
      </w:pPr>
      <w:r w:rsidRPr="00E80E43">
        <w:rPr>
          <w:b/>
          <w:sz w:val="32"/>
        </w:rPr>
        <w:t>Č</w:t>
      </w:r>
      <w:r w:rsidRPr="00E80E43">
        <w:t>ESTNOSŤ - vytvárať spoločensky prospešné hodnotové orientácie, vytvárať základy právneho vedomia, úctu k otvoreným hodnotám, porozumeniu a tolerancii, schopnosť a ochotu pomôcť, vytvoriť vlastné sebavedomie a posilňovať schopnosti, nepodliehať cudzím negatívnym vplyvom.</w:t>
      </w:r>
    </w:p>
    <w:p w:rsidR="0052153C" w:rsidRDefault="0052153C" w:rsidP="0070725C">
      <w:pPr>
        <w:tabs>
          <w:tab w:val="left" w:pos="6345"/>
        </w:tabs>
        <w:jc w:val="both"/>
      </w:pPr>
    </w:p>
    <w:p w:rsidR="00067647" w:rsidRPr="00E80E43" w:rsidRDefault="00067647" w:rsidP="0070725C">
      <w:pPr>
        <w:tabs>
          <w:tab w:val="left" w:pos="6345"/>
        </w:tabs>
        <w:jc w:val="both"/>
      </w:pPr>
      <w:r w:rsidRPr="00E80E43">
        <w:t xml:space="preserve">Výchovno-vzdelávacia činnosť školského klubu detí je zameraná na uspokojenie záujmov žiakov mimo vyučovania a na ich prípravu na vyučovanie. Počas školského roka sa uskutočňujú výlučne činnosti oddychového, rekreačného a záujmového charakteru. </w:t>
      </w:r>
    </w:p>
    <w:p w:rsidR="00067647" w:rsidRPr="00E80E43" w:rsidRDefault="00CE2B6D" w:rsidP="0070725C">
      <w:pPr>
        <w:tabs>
          <w:tab w:val="left" w:pos="6345"/>
        </w:tabs>
        <w:jc w:val="both"/>
      </w:pPr>
      <w:r w:rsidRPr="00E80E43">
        <w:t xml:space="preserve"> </w:t>
      </w:r>
      <w:r w:rsidR="00067647" w:rsidRPr="00E80E43">
        <w:t xml:space="preserve">    V školskom klube kladieme veľký dôraz na rozvoj osobnosti dieťaťa, jeho mravných zásad, vedieme deti k samostatnosti, úprimnosti a vytvárame návyky na vhodné využitie voľného času. Ideálom výchovy by mal byť </w:t>
      </w:r>
      <w:r w:rsidR="00067647" w:rsidRPr="00E80E43">
        <w:rPr>
          <w:b/>
        </w:rPr>
        <w:t>dobrý</w:t>
      </w:r>
      <w:r w:rsidR="00067647" w:rsidRPr="00E80E43">
        <w:t xml:space="preserve"> – čestný, morálny, charakterný, </w:t>
      </w:r>
      <w:r w:rsidR="00067647" w:rsidRPr="00E80E43">
        <w:rPr>
          <w:b/>
        </w:rPr>
        <w:t>múdry</w:t>
      </w:r>
      <w:r w:rsidR="00067647" w:rsidRPr="00E80E43">
        <w:t xml:space="preserve"> – vzdelaný, tvorivý, </w:t>
      </w:r>
      <w:r w:rsidR="00067647" w:rsidRPr="00E80E43">
        <w:rPr>
          <w:b/>
        </w:rPr>
        <w:t>aktívny</w:t>
      </w:r>
      <w:r w:rsidR="00067647" w:rsidRPr="00E80E43">
        <w:t xml:space="preserve"> – samostatný, pracovitý, iniciatívny, </w:t>
      </w:r>
      <w:r w:rsidR="00067647" w:rsidRPr="00E80E43">
        <w:rPr>
          <w:b/>
        </w:rPr>
        <w:t>šťastný</w:t>
      </w:r>
      <w:r w:rsidR="00067647" w:rsidRPr="00E80E43">
        <w:t xml:space="preserve"> – vyrovnaný, zdravý a </w:t>
      </w:r>
      <w:r w:rsidR="00067647" w:rsidRPr="00E80E43">
        <w:rPr>
          <w:b/>
        </w:rPr>
        <w:t xml:space="preserve">zodpovedný - </w:t>
      </w:r>
      <w:r w:rsidR="00067647" w:rsidRPr="00E80E43">
        <w:t xml:space="preserve">v konaní voči sebe, ľudom, životnému prostrediu, </w:t>
      </w:r>
      <w:r w:rsidR="00067647" w:rsidRPr="00E80E43">
        <w:rPr>
          <w:b/>
        </w:rPr>
        <w:t>žiak</w:t>
      </w:r>
      <w:r w:rsidR="00067647" w:rsidRPr="00E80E43">
        <w:t>.</w:t>
      </w:r>
    </w:p>
    <w:p w:rsidR="007C7AA2" w:rsidRPr="0052153C" w:rsidRDefault="007C7AA2" w:rsidP="0070725C">
      <w:pPr>
        <w:tabs>
          <w:tab w:val="left" w:pos="6345"/>
        </w:tabs>
        <w:jc w:val="both"/>
        <w:rPr>
          <w:color w:val="000000" w:themeColor="text1"/>
        </w:rPr>
      </w:pPr>
      <w:r w:rsidRPr="00E80E43">
        <w:t xml:space="preserve">     Dôležitá je spolupráca s triednym učiteľom a rodičom pri riešení výchovných a vzdelávacích problémov.</w:t>
      </w:r>
      <w:r w:rsidR="00AF470B" w:rsidRPr="00E80E43">
        <w:t xml:space="preserve">V rámci </w:t>
      </w:r>
      <w:r w:rsidR="00AF470B" w:rsidRPr="0052153C">
        <w:rPr>
          <w:color w:val="000000" w:themeColor="text1"/>
        </w:rPr>
        <w:t>tematických oblastí výchovy</w:t>
      </w:r>
      <w:r w:rsidRPr="0052153C">
        <w:rPr>
          <w:color w:val="000000" w:themeColor="text1"/>
        </w:rPr>
        <w:t xml:space="preserve"> dbáme na rozširovanie a prehlbovanie zručností a návykov pri zhotovovaní rôznych prác.</w:t>
      </w:r>
      <w:r w:rsidR="0052153C" w:rsidRPr="0052153C">
        <w:rPr>
          <w:color w:val="000000" w:themeColor="text1"/>
        </w:rPr>
        <w:t xml:space="preserve"> </w:t>
      </w:r>
      <w:r w:rsidRPr="0052153C">
        <w:rPr>
          <w:color w:val="000000" w:themeColor="text1"/>
        </w:rPr>
        <w:t xml:space="preserve">Denne vymedzujeme dostatočný priestor na čerstvom vzduchu, otužujeme detský organizmus pomocou vychádzok, športových hier a súťaží – </w:t>
      </w:r>
      <w:r w:rsidR="00D00ED6" w:rsidRPr="0052153C">
        <w:rPr>
          <w:color w:val="000000" w:themeColor="text1"/>
        </w:rPr>
        <w:t>environmentálna</w:t>
      </w:r>
      <w:r w:rsidRPr="0052153C">
        <w:rPr>
          <w:color w:val="000000" w:themeColor="text1"/>
        </w:rPr>
        <w:t xml:space="preserve"> výchova.</w:t>
      </w:r>
    </w:p>
    <w:p w:rsidR="00E905DB" w:rsidRPr="0052153C" w:rsidRDefault="007C7AA2" w:rsidP="0070725C">
      <w:pPr>
        <w:tabs>
          <w:tab w:val="left" w:pos="6345"/>
        </w:tabs>
        <w:jc w:val="both"/>
        <w:rPr>
          <w:color w:val="000000" w:themeColor="text1"/>
        </w:rPr>
      </w:pPr>
      <w:r w:rsidRPr="0052153C">
        <w:rPr>
          <w:color w:val="000000" w:themeColor="text1"/>
        </w:rPr>
        <w:t>V ŠK</w:t>
      </w:r>
      <w:r w:rsidR="00FF75EC" w:rsidRPr="0052153C">
        <w:rPr>
          <w:color w:val="000000" w:themeColor="text1"/>
        </w:rPr>
        <w:t>D</w:t>
      </w:r>
      <w:r w:rsidRPr="0052153C">
        <w:rPr>
          <w:color w:val="000000" w:themeColor="text1"/>
        </w:rPr>
        <w:t xml:space="preserve"> oboznamujeme o škodlivosti drog a fajčenia.</w:t>
      </w:r>
      <w:r w:rsidR="0052153C" w:rsidRPr="0052153C">
        <w:rPr>
          <w:color w:val="000000" w:themeColor="text1"/>
        </w:rPr>
        <w:t xml:space="preserve"> </w:t>
      </w:r>
      <w:r w:rsidRPr="0052153C">
        <w:rPr>
          <w:color w:val="000000" w:themeColor="text1"/>
        </w:rPr>
        <w:t>Primeraným spôsobom vedieme deti k manželstvu a rodičovstvu.</w:t>
      </w:r>
      <w:r w:rsidR="0052153C" w:rsidRPr="0052153C">
        <w:rPr>
          <w:color w:val="000000" w:themeColor="text1"/>
        </w:rPr>
        <w:t xml:space="preserve"> </w:t>
      </w:r>
      <w:r w:rsidR="00E905DB" w:rsidRPr="0052153C">
        <w:rPr>
          <w:color w:val="000000" w:themeColor="text1"/>
        </w:rPr>
        <w:t>Posilňujeme</w:t>
      </w:r>
      <w:r w:rsidRPr="0052153C">
        <w:rPr>
          <w:color w:val="000000" w:themeColor="text1"/>
        </w:rPr>
        <w:t xml:space="preserve"> úctu k rodičom, ku kultúrnym a národným hodnotám a</w:t>
      </w:r>
      <w:r w:rsidR="00E905DB" w:rsidRPr="0052153C">
        <w:rPr>
          <w:color w:val="000000" w:themeColor="text1"/>
        </w:rPr>
        <w:t> </w:t>
      </w:r>
      <w:r w:rsidR="00AF470B" w:rsidRPr="0052153C">
        <w:rPr>
          <w:color w:val="000000" w:themeColor="text1"/>
        </w:rPr>
        <w:t>tradíciám</w:t>
      </w:r>
      <w:r w:rsidR="00E905DB" w:rsidRPr="0052153C">
        <w:rPr>
          <w:color w:val="000000" w:themeColor="text1"/>
        </w:rPr>
        <w:t>.</w:t>
      </w:r>
      <w:r w:rsidR="0052153C" w:rsidRPr="0052153C">
        <w:rPr>
          <w:color w:val="000000" w:themeColor="text1"/>
        </w:rPr>
        <w:t xml:space="preserve"> </w:t>
      </w:r>
      <w:r w:rsidR="00E905DB" w:rsidRPr="0052153C">
        <w:rPr>
          <w:color w:val="000000" w:themeColor="text1"/>
        </w:rPr>
        <w:t xml:space="preserve">Pripravujeme deti na život v slobodnej spoločnosti v duchu porozumenia, znášanlivosti a tolerancie. </w:t>
      </w:r>
    </w:p>
    <w:p w:rsidR="00BC65CB" w:rsidRDefault="00AF470B" w:rsidP="0070725C">
      <w:pPr>
        <w:tabs>
          <w:tab w:val="left" w:pos="6345"/>
        </w:tabs>
        <w:jc w:val="both"/>
        <w:rPr>
          <w:color w:val="000000" w:themeColor="text1"/>
        </w:rPr>
      </w:pPr>
      <w:r w:rsidRPr="0052153C">
        <w:rPr>
          <w:color w:val="000000" w:themeColor="text1"/>
        </w:rPr>
        <w:t xml:space="preserve">     Snažíme sa </w:t>
      </w:r>
      <w:r w:rsidR="00BC65CB" w:rsidRPr="0052153C">
        <w:rPr>
          <w:color w:val="000000" w:themeColor="text1"/>
        </w:rPr>
        <w:t xml:space="preserve">rozvíjať a kultivovať osobnosť žiaka, pripraviť ho na celoživotné vzdelávanie, preberať na seba primeranú zodpovednosť, rešpektovať všeľudské etické hodnoty. </w:t>
      </w:r>
    </w:p>
    <w:p w:rsidR="00190B14" w:rsidRPr="0052153C" w:rsidRDefault="00190B14" w:rsidP="0070725C">
      <w:pPr>
        <w:tabs>
          <w:tab w:val="left" w:pos="6345"/>
        </w:tabs>
        <w:jc w:val="both"/>
        <w:rPr>
          <w:color w:val="000000" w:themeColor="text1"/>
        </w:rPr>
      </w:pPr>
    </w:p>
    <w:p w:rsidR="00BC65CB" w:rsidRPr="00E80E43" w:rsidRDefault="00BC65CB" w:rsidP="00067647">
      <w:pPr>
        <w:tabs>
          <w:tab w:val="left" w:pos="6345"/>
        </w:tabs>
      </w:pPr>
    </w:p>
    <w:p w:rsidR="00BC65CB" w:rsidRPr="00E80E43" w:rsidRDefault="00BC65CB" w:rsidP="00067647">
      <w:pPr>
        <w:tabs>
          <w:tab w:val="left" w:pos="6345"/>
        </w:tabs>
      </w:pPr>
    </w:p>
    <w:p w:rsidR="00BC65CB" w:rsidRPr="00E80E43" w:rsidRDefault="00E80E43" w:rsidP="00616893">
      <w:pPr>
        <w:pStyle w:val="Nadpis1"/>
        <w:numPr>
          <w:ilvl w:val="0"/>
          <w:numId w:val="21"/>
        </w:numPr>
        <w:rPr>
          <w:rFonts w:ascii="Times New Roman" w:hAnsi="Times New Roman"/>
          <w:b w:val="0"/>
        </w:rPr>
      </w:pPr>
      <w:bookmarkStart w:id="2" w:name="_Toc83030895"/>
      <w:r w:rsidRPr="00E80E43">
        <w:rPr>
          <w:rFonts w:ascii="Times New Roman" w:hAnsi="Times New Roman"/>
        </w:rPr>
        <w:lastRenderedPageBreak/>
        <w:t>FORMY VÝCHOVY A VZDELÁVANIA</w:t>
      </w:r>
      <w:bookmarkEnd w:id="2"/>
    </w:p>
    <w:p w:rsidR="00E905DB" w:rsidRPr="00E80E43" w:rsidRDefault="00E905DB" w:rsidP="00067647">
      <w:pPr>
        <w:tabs>
          <w:tab w:val="left" w:pos="6345"/>
        </w:tabs>
      </w:pPr>
    </w:p>
    <w:p w:rsidR="00F534BC" w:rsidRPr="00E80E43" w:rsidRDefault="00F534BC" w:rsidP="0070725C">
      <w:pPr>
        <w:tabs>
          <w:tab w:val="left" w:pos="6345"/>
        </w:tabs>
        <w:jc w:val="both"/>
      </w:pPr>
      <w:r w:rsidRPr="00E80E43">
        <w:t xml:space="preserve">     Príprava žiaka na vyučovanie v ŠK</w:t>
      </w:r>
      <w:r w:rsidR="00FF75EC" w:rsidRPr="00E80E43">
        <w:t>D</w:t>
      </w:r>
      <w:r w:rsidRPr="00E80E43">
        <w:t xml:space="preserve"> je zameraná na precvičovanie, opakovanie a tým aj upevňuje poznatkov získaných pri vyučovaní.</w:t>
      </w:r>
      <w:r w:rsidR="00AF470B" w:rsidRPr="00E80E43">
        <w:t xml:space="preserve"> Príprava na vyučovanie zahŕňa</w:t>
      </w:r>
      <w:r w:rsidRPr="00E80E43">
        <w:t xml:space="preserve"> nielen písomnú prípravu a precvičenie učiva formou didaktických hier, ale aj overovanie osvojených poznatkov inými formami v každodennom živote. </w:t>
      </w:r>
      <w:r w:rsidR="00D00ED6" w:rsidRPr="00E80E43">
        <w:t>Environmentálna</w:t>
      </w:r>
      <w:r w:rsidRPr="00E80E43">
        <w:t xml:space="preserve"> výchova  sa v ŠK</w:t>
      </w:r>
      <w:r w:rsidR="00FF75EC" w:rsidRPr="00E80E43">
        <w:t>D</w:t>
      </w:r>
      <w:r w:rsidRPr="00E80E43">
        <w:t xml:space="preserve"> uskutočňuje formou vychádzok, športových hier, súťaží, poznávaním prírody a pozeraním prírodopisných filmov</w:t>
      </w:r>
      <w:r w:rsidR="00AF470B" w:rsidRPr="00E80E43">
        <w:t>, encyklopédií</w:t>
      </w:r>
      <w:r w:rsidRPr="00E80E43">
        <w:t>.</w:t>
      </w:r>
      <w:r w:rsidR="0070725C" w:rsidRPr="00E80E43">
        <w:t xml:space="preserve"> </w:t>
      </w:r>
      <w:r w:rsidRPr="00E80E43">
        <w:t xml:space="preserve"> Výchova k manželstvu a rodičovstvu sa uskutočňuje formou hier a s bábikami, čítaním príbehov, pozeraním vhodných rozprávok. </w:t>
      </w:r>
    </w:p>
    <w:p w:rsidR="00F534BC" w:rsidRPr="00E80E43" w:rsidRDefault="00F534BC" w:rsidP="0070725C">
      <w:pPr>
        <w:tabs>
          <w:tab w:val="left" w:pos="6345"/>
        </w:tabs>
        <w:jc w:val="both"/>
      </w:pPr>
      <w:r w:rsidRPr="00E80E43">
        <w:t>Vedomosti a zručnosti, ktoré si žiaci osvojili na vyučovaní sa v školskom klube prehlbujú formou didaktických hier, súťaž</w:t>
      </w:r>
      <w:r w:rsidR="00AF470B" w:rsidRPr="00E80E43">
        <w:t>i</w:t>
      </w:r>
      <w:r w:rsidRPr="00E80E43">
        <w:t xml:space="preserve">, kvízov, poznávacích vychádzok, čítaním kníh a časopisov. </w:t>
      </w:r>
    </w:p>
    <w:p w:rsidR="00F534BC" w:rsidRPr="00E80E43" w:rsidRDefault="00F534BC" w:rsidP="00067647">
      <w:pPr>
        <w:tabs>
          <w:tab w:val="left" w:pos="6345"/>
        </w:tabs>
      </w:pPr>
    </w:p>
    <w:p w:rsidR="00F534BC" w:rsidRPr="00E80E43" w:rsidRDefault="00E80E43" w:rsidP="00616893">
      <w:pPr>
        <w:pStyle w:val="Nadpis1"/>
        <w:numPr>
          <w:ilvl w:val="0"/>
          <w:numId w:val="21"/>
        </w:numPr>
        <w:rPr>
          <w:rFonts w:ascii="Times New Roman" w:hAnsi="Times New Roman"/>
        </w:rPr>
      </w:pPr>
      <w:bookmarkStart w:id="3" w:name="_Toc83030896"/>
      <w:r w:rsidRPr="00E80E43">
        <w:rPr>
          <w:rFonts w:ascii="Times New Roman" w:hAnsi="Times New Roman"/>
        </w:rPr>
        <w:t>TEMATICKÉ OBLASTI VÝCHOVY</w:t>
      </w:r>
      <w:bookmarkEnd w:id="3"/>
    </w:p>
    <w:p w:rsidR="000759E3" w:rsidRPr="00E80E43" w:rsidRDefault="000759E3" w:rsidP="000759E3">
      <w:pPr>
        <w:tabs>
          <w:tab w:val="left" w:pos="6345"/>
        </w:tabs>
        <w:rPr>
          <w:b/>
          <w:sz w:val="32"/>
          <w:szCs w:val="32"/>
        </w:rPr>
      </w:pPr>
    </w:p>
    <w:p w:rsidR="00E81E6A" w:rsidRPr="00E80E43" w:rsidRDefault="00E81E6A" w:rsidP="000759E3">
      <w:pPr>
        <w:tabs>
          <w:tab w:val="left" w:pos="6345"/>
        </w:tabs>
      </w:pPr>
      <w:r w:rsidRPr="00E80E43">
        <w:t xml:space="preserve">Výchova a vzdelávanie mimo vyučovania sa v ŠKD realizuje v týchto tematických oblastiach výchovy: </w:t>
      </w:r>
    </w:p>
    <w:p w:rsidR="00E81E6A" w:rsidRPr="00E80E43" w:rsidRDefault="00E81E6A" w:rsidP="00616893">
      <w:pPr>
        <w:numPr>
          <w:ilvl w:val="1"/>
          <w:numId w:val="20"/>
        </w:numPr>
        <w:tabs>
          <w:tab w:val="left" w:pos="6345"/>
        </w:tabs>
      </w:pPr>
      <w:r w:rsidRPr="00E80E43">
        <w:t>vzdelávacia</w:t>
      </w:r>
    </w:p>
    <w:p w:rsidR="00E81E6A" w:rsidRPr="00E80E43" w:rsidRDefault="00E81E6A" w:rsidP="00616893">
      <w:pPr>
        <w:numPr>
          <w:ilvl w:val="1"/>
          <w:numId w:val="20"/>
        </w:numPr>
        <w:tabs>
          <w:tab w:val="left" w:pos="6345"/>
        </w:tabs>
      </w:pPr>
      <w:r w:rsidRPr="00E80E43">
        <w:t xml:space="preserve">spoločensko-vedná </w:t>
      </w:r>
    </w:p>
    <w:p w:rsidR="00E81E6A" w:rsidRPr="00E80E43" w:rsidRDefault="00E81E6A" w:rsidP="00616893">
      <w:pPr>
        <w:numPr>
          <w:ilvl w:val="1"/>
          <w:numId w:val="20"/>
        </w:numPr>
        <w:tabs>
          <w:tab w:val="left" w:pos="6345"/>
        </w:tabs>
      </w:pPr>
      <w:r w:rsidRPr="00E80E43">
        <w:t>pracovno-technická</w:t>
      </w:r>
    </w:p>
    <w:p w:rsidR="00E81E6A" w:rsidRPr="00E80E43" w:rsidRDefault="00E81E6A" w:rsidP="00616893">
      <w:pPr>
        <w:numPr>
          <w:ilvl w:val="1"/>
          <w:numId w:val="20"/>
        </w:numPr>
        <w:tabs>
          <w:tab w:val="left" w:pos="6345"/>
        </w:tabs>
      </w:pPr>
      <w:r w:rsidRPr="00E80E43">
        <w:t>prírodovedno-</w:t>
      </w:r>
      <w:r w:rsidR="00CB0B51" w:rsidRPr="00E80E43">
        <w:t xml:space="preserve"> </w:t>
      </w:r>
      <w:r w:rsidR="00D00ED6" w:rsidRPr="00E80E43">
        <w:t>environmentálna</w:t>
      </w:r>
    </w:p>
    <w:p w:rsidR="00E81E6A" w:rsidRPr="00E80E43" w:rsidRDefault="00E81E6A" w:rsidP="00616893">
      <w:pPr>
        <w:numPr>
          <w:ilvl w:val="1"/>
          <w:numId w:val="20"/>
        </w:numPr>
        <w:tabs>
          <w:tab w:val="left" w:pos="6345"/>
        </w:tabs>
      </w:pPr>
      <w:r w:rsidRPr="00E80E43">
        <w:t>esteticko-výchovná</w:t>
      </w:r>
      <w:r w:rsidR="0018408F" w:rsidRPr="00E80E43">
        <w:t xml:space="preserve"> (výtvarná, hudobná, literárno-dramatická)</w:t>
      </w:r>
    </w:p>
    <w:p w:rsidR="0018408F" w:rsidRPr="00E80E43" w:rsidRDefault="0018408F" w:rsidP="00616893">
      <w:pPr>
        <w:numPr>
          <w:ilvl w:val="1"/>
          <w:numId w:val="20"/>
        </w:numPr>
        <w:tabs>
          <w:tab w:val="left" w:pos="6345"/>
        </w:tabs>
      </w:pPr>
      <w:r w:rsidRPr="00E80E43">
        <w:t>telovýchovná, zdravotná a športová (turistická)</w:t>
      </w:r>
    </w:p>
    <w:p w:rsidR="0018408F" w:rsidRPr="00E80E43" w:rsidRDefault="0018408F" w:rsidP="00CB0B51">
      <w:pPr>
        <w:tabs>
          <w:tab w:val="left" w:pos="6345"/>
        </w:tabs>
        <w:jc w:val="both"/>
      </w:pPr>
      <w:r w:rsidRPr="00E80E43">
        <w:t>Tematické oblasti v sebe zároveň obsahujú ďalšie oblasti výchovy najmä: rozumovú, mravnú, ekologickú, dopravnú a výchovu  k rodičovstvu.</w:t>
      </w:r>
      <w:r w:rsidR="0070725C" w:rsidRPr="00E80E43">
        <w:t xml:space="preserve"> </w:t>
      </w:r>
      <w:r w:rsidRPr="00E80E43">
        <w:t>Veľk</w:t>
      </w:r>
      <w:r w:rsidR="00AF470B" w:rsidRPr="00E80E43">
        <w:t xml:space="preserve">ú úlohu zohrávajú aj </w:t>
      </w:r>
      <w:r w:rsidR="00AF470B" w:rsidRPr="00E80E43">
        <w:rPr>
          <w:color w:val="FF0000"/>
        </w:rPr>
        <w:t>oddychová</w:t>
      </w:r>
      <w:r w:rsidR="003B65BD" w:rsidRPr="00E80E43">
        <w:t>, rekreačná a seba</w:t>
      </w:r>
      <w:r w:rsidRPr="00E80E43">
        <w:t>obslužná činnosť.</w:t>
      </w:r>
    </w:p>
    <w:p w:rsidR="00F534BC" w:rsidRPr="00E80E43" w:rsidRDefault="00F534BC" w:rsidP="00F534BC">
      <w:pPr>
        <w:tabs>
          <w:tab w:val="left" w:pos="6345"/>
        </w:tabs>
        <w:ind w:left="360"/>
      </w:pPr>
    </w:p>
    <w:p w:rsidR="001D65BD" w:rsidRPr="00E80E43" w:rsidRDefault="0070725C" w:rsidP="0070725C">
      <w:pPr>
        <w:tabs>
          <w:tab w:val="left" w:pos="6345"/>
        </w:tabs>
        <w:rPr>
          <w:b/>
        </w:rPr>
      </w:pPr>
      <w:r w:rsidRPr="00E80E43">
        <w:rPr>
          <w:b/>
        </w:rPr>
        <w:t>V</w:t>
      </w:r>
      <w:r w:rsidR="001D65BD" w:rsidRPr="00E80E43">
        <w:rPr>
          <w:b/>
        </w:rPr>
        <w:t>zdelávacia oblasť</w:t>
      </w:r>
    </w:p>
    <w:p w:rsidR="001D65BD" w:rsidRPr="00E80E43" w:rsidRDefault="001D65BD" w:rsidP="0070725C">
      <w:pPr>
        <w:tabs>
          <w:tab w:val="left" w:pos="6345"/>
        </w:tabs>
      </w:pPr>
      <w:r w:rsidRPr="00E80E43">
        <w:t>Cieľové zameranie výchovnej oblasti:</w:t>
      </w:r>
    </w:p>
    <w:p w:rsidR="001D65BD" w:rsidRPr="00E80E43" w:rsidRDefault="001D65BD" w:rsidP="00616893">
      <w:pPr>
        <w:numPr>
          <w:ilvl w:val="1"/>
          <w:numId w:val="20"/>
        </w:numPr>
        <w:tabs>
          <w:tab w:val="left" w:pos="6345"/>
        </w:tabs>
      </w:pPr>
      <w:r w:rsidRPr="00E80E43">
        <w:t>rozvíjať autonómnosť v príprave na vyučovanie</w:t>
      </w:r>
    </w:p>
    <w:p w:rsidR="001D65BD" w:rsidRPr="00E80E43" w:rsidRDefault="001D65BD" w:rsidP="00616893">
      <w:pPr>
        <w:numPr>
          <w:ilvl w:val="1"/>
          <w:numId w:val="20"/>
        </w:numPr>
        <w:tabs>
          <w:tab w:val="left" w:pos="6345"/>
        </w:tabs>
      </w:pPr>
      <w:r w:rsidRPr="00E80E43">
        <w:t>rozvíjať efektívne spôsoby učenia sa</w:t>
      </w:r>
    </w:p>
    <w:p w:rsidR="001D65BD" w:rsidRPr="00E80E43" w:rsidRDefault="001D65BD" w:rsidP="00616893">
      <w:pPr>
        <w:numPr>
          <w:ilvl w:val="1"/>
          <w:numId w:val="20"/>
        </w:numPr>
        <w:tabs>
          <w:tab w:val="left" w:pos="6345"/>
        </w:tabs>
      </w:pPr>
      <w:r w:rsidRPr="00E80E43">
        <w:t>získavať nové poznatky a informácie z rôznych zdrojov</w:t>
      </w:r>
    </w:p>
    <w:p w:rsidR="001D65BD" w:rsidRPr="00E80E43" w:rsidRDefault="001D65BD" w:rsidP="00616893">
      <w:pPr>
        <w:numPr>
          <w:ilvl w:val="1"/>
          <w:numId w:val="20"/>
        </w:numPr>
        <w:tabs>
          <w:tab w:val="left" w:pos="6345"/>
        </w:tabs>
      </w:pPr>
      <w:r w:rsidRPr="00E80E43">
        <w:t>získavať vzťah k celoživotnému vzdelávaniu</w:t>
      </w:r>
    </w:p>
    <w:p w:rsidR="000759E3" w:rsidRPr="00E80E43" w:rsidRDefault="000759E3" w:rsidP="001D65BD">
      <w:pPr>
        <w:tabs>
          <w:tab w:val="left" w:pos="6345"/>
        </w:tabs>
      </w:pPr>
    </w:p>
    <w:p w:rsidR="001D65BD" w:rsidRPr="00E80E43" w:rsidRDefault="001D65BD" w:rsidP="001D65BD">
      <w:pPr>
        <w:tabs>
          <w:tab w:val="left" w:pos="6345"/>
        </w:tabs>
        <w:rPr>
          <w:b/>
        </w:rPr>
      </w:pPr>
      <w:r w:rsidRPr="00E80E43">
        <w:rPr>
          <w:b/>
        </w:rPr>
        <w:t>Spoločensko-vedná oblasť</w:t>
      </w:r>
    </w:p>
    <w:p w:rsidR="001D65BD" w:rsidRPr="00E80E43" w:rsidRDefault="001D65BD" w:rsidP="001D65BD">
      <w:pPr>
        <w:tabs>
          <w:tab w:val="left" w:pos="6345"/>
        </w:tabs>
      </w:pPr>
      <w:r w:rsidRPr="00E80E43">
        <w:t>Cieľové zameranie výchovnej oblasti:</w:t>
      </w:r>
    </w:p>
    <w:p w:rsidR="001D65BD" w:rsidRPr="00E80E43" w:rsidRDefault="001D65BD" w:rsidP="00616893">
      <w:pPr>
        <w:numPr>
          <w:ilvl w:val="1"/>
          <w:numId w:val="20"/>
        </w:numPr>
        <w:tabs>
          <w:tab w:val="left" w:pos="6345"/>
        </w:tabs>
      </w:pPr>
      <w:r w:rsidRPr="00E80E43">
        <w:t xml:space="preserve">spolurozhodovať o živote v skupine </w:t>
      </w:r>
    </w:p>
    <w:p w:rsidR="001D65BD" w:rsidRPr="00E80E43" w:rsidRDefault="00AF470B" w:rsidP="00616893">
      <w:pPr>
        <w:numPr>
          <w:ilvl w:val="1"/>
          <w:numId w:val="20"/>
        </w:numPr>
        <w:tabs>
          <w:tab w:val="left" w:pos="6345"/>
        </w:tabs>
      </w:pPr>
      <w:r w:rsidRPr="00E80E43">
        <w:t>rozvíjať základy</w:t>
      </w:r>
      <w:r w:rsidR="001D65BD" w:rsidRPr="00E80E43">
        <w:t xml:space="preserve"> sebahodnotenia, sebariadenia, sebamotivácie a empatie</w:t>
      </w:r>
    </w:p>
    <w:p w:rsidR="001D65BD" w:rsidRPr="00E80E43" w:rsidRDefault="001D65BD" w:rsidP="00616893">
      <w:pPr>
        <w:numPr>
          <w:ilvl w:val="1"/>
          <w:numId w:val="20"/>
        </w:numPr>
        <w:tabs>
          <w:tab w:val="left" w:pos="6345"/>
        </w:tabs>
      </w:pPr>
      <w:r w:rsidRPr="00E80E43">
        <w:t>prejavovať úctu k rodičom, starším osobám</w:t>
      </w:r>
    </w:p>
    <w:p w:rsidR="001D65BD" w:rsidRPr="00E80E43" w:rsidRDefault="001D65BD" w:rsidP="00616893">
      <w:pPr>
        <w:numPr>
          <w:ilvl w:val="1"/>
          <w:numId w:val="20"/>
        </w:numPr>
        <w:tabs>
          <w:tab w:val="left" w:pos="6345"/>
        </w:tabs>
      </w:pPr>
      <w:r w:rsidRPr="00E80E43">
        <w:t>prejavovať ohľaduplnosť k osobám so zdravotným postihnutím</w:t>
      </w:r>
    </w:p>
    <w:p w:rsidR="001D65BD" w:rsidRPr="00E80E43" w:rsidRDefault="001D65BD" w:rsidP="00616893">
      <w:pPr>
        <w:numPr>
          <w:ilvl w:val="1"/>
          <w:numId w:val="20"/>
        </w:numPr>
        <w:tabs>
          <w:tab w:val="left" w:pos="6345"/>
        </w:tabs>
      </w:pPr>
      <w:r w:rsidRPr="00E80E43">
        <w:t>pochopiť význam dodržiavania ľudských práv a základných slobôd</w:t>
      </w:r>
    </w:p>
    <w:p w:rsidR="001D65BD" w:rsidRPr="00E80E43" w:rsidRDefault="001D65BD" w:rsidP="00616893">
      <w:pPr>
        <w:numPr>
          <w:ilvl w:val="1"/>
          <w:numId w:val="20"/>
        </w:numPr>
        <w:tabs>
          <w:tab w:val="left" w:pos="6345"/>
        </w:tabs>
      </w:pPr>
      <w:r w:rsidRPr="00E80E43">
        <w:t>posilniť základy hrdosti k národnej a štátnej príslušnosti</w:t>
      </w:r>
    </w:p>
    <w:p w:rsidR="001D65BD" w:rsidRPr="00E80E43" w:rsidRDefault="001D65BD" w:rsidP="00616893">
      <w:pPr>
        <w:numPr>
          <w:ilvl w:val="1"/>
          <w:numId w:val="20"/>
        </w:numPr>
        <w:tabs>
          <w:tab w:val="left" w:pos="6345"/>
        </w:tabs>
      </w:pPr>
      <w:r w:rsidRPr="00E80E43">
        <w:t>kultivovať kultúrne návyky a vyjadrovanie sa</w:t>
      </w:r>
    </w:p>
    <w:p w:rsidR="001D65BD" w:rsidRPr="00E80E43" w:rsidRDefault="001D65BD" w:rsidP="00616893">
      <w:pPr>
        <w:numPr>
          <w:ilvl w:val="1"/>
          <w:numId w:val="20"/>
        </w:numPr>
        <w:tabs>
          <w:tab w:val="left" w:pos="6345"/>
        </w:tabs>
      </w:pPr>
      <w:r w:rsidRPr="00E80E43">
        <w:t>vyjadrovať svoj názor</w:t>
      </w:r>
    </w:p>
    <w:p w:rsidR="001D65BD" w:rsidRPr="00E80E43" w:rsidRDefault="001D65BD" w:rsidP="00616893">
      <w:pPr>
        <w:numPr>
          <w:ilvl w:val="1"/>
          <w:numId w:val="20"/>
        </w:numPr>
        <w:tabs>
          <w:tab w:val="left" w:pos="6345"/>
        </w:tabs>
      </w:pPr>
      <w:r w:rsidRPr="00E80E43">
        <w:t>vedieť vypočuť opačný názor</w:t>
      </w:r>
    </w:p>
    <w:p w:rsidR="001D65BD" w:rsidRPr="00E80E43" w:rsidRDefault="001D65BD" w:rsidP="00616893">
      <w:pPr>
        <w:numPr>
          <w:ilvl w:val="1"/>
          <w:numId w:val="20"/>
        </w:numPr>
        <w:tabs>
          <w:tab w:val="left" w:pos="6345"/>
        </w:tabs>
      </w:pPr>
      <w:r w:rsidRPr="00E80E43">
        <w:t>využívať všetky dostupné formy komunikácie</w:t>
      </w:r>
    </w:p>
    <w:p w:rsidR="001D65BD" w:rsidRPr="00E80E43" w:rsidRDefault="001D65BD" w:rsidP="00616893">
      <w:pPr>
        <w:numPr>
          <w:ilvl w:val="1"/>
          <w:numId w:val="20"/>
        </w:numPr>
        <w:tabs>
          <w:tab w:val="left" w:pos="6345"/>
        </w:tabs>
      </w:pPr>
      <w:r w:rsidRPr="00E80E43">
        <w:t>rozlíšiť kultúrne a nekultúrne prejavy v správaní sa</w:t>
      </w:r>
    </w:p>
    <w:p w:rsidR="001D65BD" w:rsidRPr="00E80E43" w:rsidRDefault="001D65BD" w:rsidP="00616893">
      <w:pPr>
        <w:numPr>
          <w:ilvl w:val="1"/>
          <w:numId w:val="20"/>
        </w:numPr>
        <w:tabs>
          <w:tab w:val="left" w:pos="6345"/>
        </w:tabs>
      </w:pPr>
      <w:r w:rsidRPr="00E80E43">
        <w:t>vedieť samostatne a kriticky riešiť jednoduché konflikty</w:t>
      </w:r>
    </w:p>
    <w:p w:rsidR="001D65BD" w:rsidRPr="00E80E43" w:rsidRDefault="001D65BD" w:rsidP="00616893">
      <w:pPr>
        <w:numPr>
          <w:ilvl w:val="1"/>
          <w:numId w:val="20"/>
        </w:numPr>
        <w:tabs>
          <w:tab w:val="left" w:pos="6345"/>
        </w:tabs>
      </w:pPr>
      <w:r w:rsidRPr="00E80E43">
        <w:t>posk</w:t>
      </w:r>
      <w:r w:rsidR="00AD29EE" w:rsidRPr="00E80E43">
        <w:t xml:space="preserve">ytnúť pomoc alebo pomoc privolal </w:t>
      </w:r>
    </w:p>
    <w:p w:rsidR="001D65BD" w:rsidRPr="00E80E43" w:rsidRDefault="00F656B4" w:rsidP="00616893">
      <w:pPr>
        <w:numPr>
          <w:ilvl w:val="1"/>
          <w:numId w:val="20"/>
        </w:numPr>
        <w:tabs>
          <w:tab w:val="left" w:pos="6345"/>
        </w:tabs>
      </w:pPr>
      <w:r w:rsidRPr="00E80E43">
        <w:t>finančná gramotnosť(témy rozpísané v celoročnom pláne</w:t>
      </w:r>
      <w:r w:rsidR="00AF470B" w:rsidRPr="00E80E43">
        <w:t xml:space="preserve"> </w:t>
      </w:r>
      <w:r w:rsidRPr="00E80E43">
        <w:t xml:space="preserve">ŠKD) </w:t>
      </w:r>
    </w:p>
    <w:p w:rsidR="004449DF" w:rsidRPr="00E80E43" w:rsidRDefault="004449DF" w:rsidP="001D65BD">
      <w:pPr>
        <w:tabs>
          <w:tab w:val="left" w:pos="6345"/>
        </w:tabs>
        <w:rPr>
          <w:b/>
        </w:rPr>
      </w:pPr>
    </w:p>
    <w:p w:rsidR="001D65BD" w:rsidRPr="00E80E43" w:rsidRDefault="001D65BD" w:rsidP="001D65BD">
      <w:pPr>
        <w:tabs>
          <w:tab w:val="left" w:pos="6345"/>
        </w:tabs>
        <w:rPr>
          <w:b/>
        </w:rPr>
      </w:pPr>
      <w:r w:rsidRPr="00E80E43">
        <w:rPr>
          <w:b/>
        </w:rPr>
        <w:t>Pracovno-technická oblasť</w:t>
      </w:r>
    </w:p>
    <w:p w:rsidR="00086A1F" w:rsidRPr="00E80E43" w:rsidRDefault="00086A1F" w:rsidP="001D65BD">
      <w:pPr>
        <w:tabs>
          <w:tab w:val="left" w:pos="6345"/>
        </w:tabs>
      </w:pPr>
      <w:r w:rsidRPr="00E80E43">
        <w:t xml:space="preserve">Cieľové zameranie výchovnej oblasti: </w:t>
      </w:r>
    </w:p>
    <w:p w:rsidR="001D65BD" w:rsidRPr="00E80E43" w:rsidRDefault="00086A1F" w:rsidP="00616893">
      <w:pPr>
        <w:numPr>
          <w:ilvl w:val="1"/>
          <w:numId w:val="20"/>
        </w:numPr>
        <w:tabs>
          <w:tab w:val="left" w:pos="6345"/>
        </w:tabs>
      </w:pPr>
      <w:r w:rsidRPr="00E80E43">
        <w:t>vedieť si samostatne vytýčiť jednoduché osobné ciele</w:t>
      </w:r>
    </w:p>
    <w:p w:rsidR="00086A1F" w:rsidRPr="00E80E43" w:rsidRDefault="00086A1F" w:rsidP="00616893">
      <w:pPr>
        <w:numPr>
          <w:ilvl w:val="1"/>
          <w:numId w:val="20"/>
        </w:numPr>
        <w:tabs>
          <w:tab w:val="left" w:pos="6345"/>
        </w:tabs>
      </w:pPr>
      <w:r w:rsidRPr="00E80E43">
        <w:t>rozumieť významu osobnej zodpovednosti za vykonanú prácu</w:t>
      </w:r>
    </w:p>
    <w:p w:rsidR="00086A1F" w:rsidRPr="00E80E43" w:rsidRDefault="00086A1F" w:rsidP="00616893">
      <w:pPr>
        <w:numPr>
          <w:ilvl w:val="1"/>
          <w:numId w:val="20"/>
        </w:numPr>
        <w:tabs>
          <w:tab w:val="left" w:pos="6345"/>
        </w:tabs>
      </w:pPr>
      <w:r w:rsidRPr="00E80E43">
        <w:lastRenderedPageBreak/>
        <w:t>vedieť spolupracovať so skupinou</w:t>
      </w:r>
    </w:p>
    <w:p w:rsidR="00086A1F" w:rsidRPr="00E80E43" w:rsidRDefault="00086A1F" w:rsidP="00616893">
      <w:pPr>
        <w:numPr>
          <w:ilvl w:val="1"/>
          <w:numId w:val="20"/>
        </w:numPr>
        <w:tabs>
          <w:tab w:val="left" w:pos="6345"/>
        </w:tabs>
      </w:pPr>
      <w:r w:rsidRPr="00E80E43">
        <w:t>rozvíjať základy manuálnych a technických zručností</w:t>
      </w:r>
    </w:p>
    <w:p w:rsidR="00086A1F" w:rsidRPr="00E80E43" w:rsidRDefault="00086A1F" w:rsidP="00616893">
      <w:pPr>
        <w:numPr>
          <w:ilvl w:val="1"/>
          <w:numId w:val="20"/>
        </w:numPr>
        <w:tabs>
          <w:tab w:val="left" w:pos="6345"/>
        </w:tabs>
      </w:pPr>
      <w:r w:rsidRPr="00E80E43">
        <w:t>získavať základy zručností potrebných pre praktický život</w:t>
      </w:r>
    </w:p>
    <w:p w:rsidR="00086A1F" w:rsidRPr="00E80E43" w:rsidRDefault="00086A1F" w:rsidP="00616893">
      <w:pPr>
        <w:numPr>
          <w:ilvl w:val="1"/>
          <w:numId w:val="20"/>
        </w:numPr>
        <w:tabs>
          <w:tab w:val="left" w:pos="6345"/>
        </w:tabs>
      </w:pPr>
      <w:r w:rsidRPr="00E80E43">
        <w:t>získať základné zručnosti v tvorbe jednoduchých projektov</w:t>
      </w:r>
    </w:p>
    <w:p w:rsidR="00086A1F" w:rsidRPr="00E80E43" w:rsidRDefault="00086A1F" w:rsidP="00086A1F">
      <w:pPr>
        <w:tabs>
          <w:tab w:val="left" w:pos="6345"/>
        </w:tabs>
      </w:pPr>
    </w:p>
    <w:p w:rsidR="00086A1F" w:rsidRPr="00E80E43" w:rsidRDefault="00086A1F" w:rsidP="00086A1F">
      <w:pPr>
        <w:tabs>
          <w:tab w:val="left" w:pos="6345"/>
        </w:tabs>
        <w:rPr>
          <w:b/>
        </w:rPr>
      </w:pPr>
      <w:r w:rsidRPr="00E80E43">
        <w:rPr>
          <w:b/>
        </w:rPr>
        <w:t>Prírodovedno-</w:t>
      </w:r>
      <w:r w:rsidR="00CB0B51" w:rsidRPr="00E80E43">
        <w:rPr>
          <w:b/>
        </w:rPr>
        <w:t xml:space="preserve"> </w:t>
      </w:r>
      <w:r w:rsidR="00D00ED6" w:rsidRPr="00E80E43">
        <w:rPr>
          <w:b/>
        </w:rPr>
        <w:t>environmentálna</w:t>
      </w:r>
      <w:r w:rsidRPr="00E80E43">
        <w:rPr>
          <w:b/>
        </w:rPr>
        <w:t xml:space="preserve"> oblasť</w:t>
      </w:r>
    </w:p>
    <w:p w:rsidR="00086A1F" w:rsidRPr="00E80E43" w:rsidRDefault="00086A1F" w:rsidP="00086A1F">
      <w:pPr>
        <w:tabs>
          <w:tab w:val="left" w:pos="6345"/>
        </w:tabs>
      </w:pPr>
      <w:r w:rsidRPr="00E80E43">
        <w:t xml:space="preserve">Cieľové zameranie výchovnej oblasti: </w:t>
      </w:r>
    </w:p>
    <w:p w:rsidR="00086A1F" w:rsidRPr="00E80E43" w:rsidRDefault="00086A1F" w:rsidP="00616893">
      <w:pPr>
        <w:numPr>
          <w:ilvl w:val="1"/>
          <w:numId w:val="20"/>
        </w:numPr>
        <w:tabs>
          <w:tab w:val="left" w:pos="6345"/>
        </w:tabs>
      </w:pPr>
      <w:r w:rsidRPr="00E80E43">
        <w:t>pochopiť základné princípy ochrany životného prostredia</w:t>
      </w:r>
    </w:p>
    <w:p w:rsidR="00086A1F" w:rsidRPr="00E80E43" w:rsidRDefault="00086A1F" w:rsidP="00616893">
      <w:pPr>
        <w:numPr>
          <w:ilvl w:val="1"/>
          <w:numId w:val="20"/>
        </w:numPr>
        <w:tabs>
          <w:tab w:val="left" w:pos="6345"/>
        </w:tabs>
      </w:pPr>
      <w:r w:rsidRPr="00E80E43">
        <w:t>rozvíjať zručnosti pri jednoduchej činnosti na tvorbe a ochrane životného prostredia</w:t>
      </w:r>
    </w:p>
    <w:p w:rsidR="00086A1F" w:rsidRPr="00E80E43" w:rsidRDefault="00086A1F" w:rsidP="00086A1F">
      <w:pPr>
        <w:tabs>
          <w:tab w:val="left" w:pos="6345"/>
        </w:tabs>
      </w:pPr>
    </w:p>
    <w:p w:rsidR="00086A1F" w:rsidRPr="00E80E43" w:rsidRDefault="00086A1F" w:rsidP="00086A1F">
      <w:pPr>
        <w:tabs>
          <w:tab w:val="left" w:pos="6345"/>
        </w:tabs>
        <w:rPr>
          <w:b/>
        </w:rPr>
      </w:pPr>
      <w:r w:rsidRPr="00E80E43">
        <w:rPr>
          <w:b/>
        </w:rPr>
        <w:t>Esteticko-výchovná oblasť</w:t>
      </w:r>
    </w:p>
    <w:p w:rsidR="00086A1F" w:rsidRPr="00E80E43" w:rsidRDefault="00086A1F" w:rsidP="00086A1F">
      <w:pPr>
        <w:tabs>
          <w:tab w:val="left" w:pos="6345"/>
        </w:tabs>
      </w:pPr>
      <w:r w:rsidRPr="00E80E43">
        <w:t>Cieľové zameranie výchovnej oblasti:</w:t>
      </w:r>
    </w:p>
    <w:p w:rsidR="00086A1F" w:rsidRPr="00E80E43" w:rsidRDefault="00086A1F" w:rsidP="00616893">
      <w:pPr>
        <w:numPr>
          <w:ilvl w:val="1"/>
          <w:numId w:val="20"/>
        </w:numPr>
        <w:tabs>
          <w:tab w:val="left" w:pos="6345"/>
        </w:tabs>
      </w:pPr>
      <w:r w:rsidRPr="00E80E43">
        <w:t>posilniť úctu ku kultúrnym hodnotám v blízkom okolí</w:t>
      </w:r>
    </w:p>
    <w:p w:rsidR="00086A1F" w:rsidRPr="00E80E43" w:rsidRDefault="00086A1F" w:rsidP="00616893">
      <w:pPr>
        <w:numPr>
          <w:ilvl w:val="1"/>
          <w:numId w:val="20"/>
        </w:numPr>
        <w:tabs>
          <w:tab w:val="left" w:pos="6345"/>
        </w:tabs>
      </w:pPr>
      <w:r w:rsidRPr="00E80E43">
        <w:t>rozvíjať talent a špecifické schopnosti</w:t>
      </w:r>
    </w:p>
    <w:p w:rsidR="00086A1F" w:rsidRPr="00E80E43" w:rsidRDefault="00086A1F" w:rsidP="00616893">
      <w:pPr>
        <w:numPr>
          <w:ilvl w:val="1"/>
          <w:numId w:val="20"/>
        </w:numPr>
        <w:tabs>
          <w:tab w:val="left" w:pos="6345"/>
        </w:tabs>
      </w:pPr>
      <w:r w:rsidRPr="00E80E43">
        <w:t>rozvíjať základy tvorivých schopností a zručností</w:t>
      </w:r>
    </w:p>
    <w:p w:rsidR="00086A1F" w:rsidRPr="00E80E43" w:rsidRDefault="00086A1F" w:rsidP="00616893">
      <w:pPr>
        <w:numPr>
          <w:ilvl w:val="1"/>
          <w:numId w:val="20"/>
        </w:numPr>
        <w:tabs>
          <w:tab w:val="left" w:pos="6345"/>
        </w:tabs>
      </w:pPr>
      <w:r w:rsidRPr="00E80E43">
        <w:t>prejavovať pozitívny vzťah k jednoduchej estetickej úprave prostredia</w:t>
      </w:r>
    </w:p>
    <w:p w:rsidR="00086A1F" w:rsidRPr="00E80E43" w:rsidRDefault="00086A1F" w:rsidP="00616893">
      <w:pPr>
        <w:numPr>
          <w:ilvl w:val="1"/>
          <w:numId w:val="20"/>
        </w:numPr>
        <w:tabs>
          <w:tab w:val="left" w:pos="6345"/>
        </w:tabs>
      </w:pPr>
      <w:r w:rsidRPr="00E80E43">
        <w:t>podieľať sa na príprave kultúrnych podujatí v oddelení</w:t>
      </w:r>
    </w:p>
    <w:p w:rsidR="00086A1F" w:rsidRPr="00E80E43" w:rsidRDefault="00086A1F" w:rsidP="00616893">
      <w:pPr>
        <w:numPr>
          <w:ilvl w:val="1"/>
          <w:numId w:val="20"/>
        </w:numPr>
        <w:tabs>
          <w:tab w:val="left" w:pos="6345"/>
        </w:tabs>
      </w:pPr>
      <w:r w:rsidRPr="00E80E43">
        <w:t>objavovať krásu v bežnom živote</w:t>
      </w:r>
    </w:p>
    <w:p w:rsidR="00086A1F" w:rsidRPr="00E80E43" w:rsidRDefault="00086A1F" w:rsidP="00086A1F">
      <w:pPr>
        <w:tabs>
          <w:tab w:val="left" w:pos="6345"/>
        </w:tabs>
      </w:pPr>
    </w:p>
    <w:p w:rsidR="00086A1F" w:rsidRPr="00E80E43" w:rsidRDefault="00086A1F" w:rsidP="00086A1F">
      <w:pPr>
        <w:tabs>
          <w:tab w:val="left" w:pos="6345"/>
        </w:tabs>
        <w:rPr>
          <w:b/>
        </w:rPr>
      </w:pPr>
      <w:r w:rsidRPr="00E80E43">
        <w:rPr>
          <w:b/>
        </w:rPr>
        <w:t>Telovýchovná, zdravotná a športová oblasť</w:t>
      </w:r>
    </w:p>
    <w:p w:rsidR="00086A1F" w:rsidRPr="00E80E43" w:rsidRDefault="00086A1F" w:rsidP="00086A1F">
      <w:pPr>
        <w:tabs>
          <w:tab w:val="left" w:pos="6345"/>
        </w:tabs>
      </w:pPr>
      <w:r w:rsidRPr="00E80E43">
        <w:t>Cieľové zameranie výchovnej oblasti:</w:t>
      </w:r>
    </w:p>
    <w:p w:rsidR="00086A1F" w:rsidRPr="00E80E43" w:rsidRDefault="00DF31C6" w:rsidP="00DF31C6">
      <w:pPr>
        <w:tabs>
          <w:tab w:val="left" w:pos="6345"/>
        </w:tabs>
        <w:ind w:left="360"/>
      </w:pPr>
      <w:r w:rsidRPr="00E80E43">
        <w:t xml:space="preserve">            -    </w:t>
      </w:r>
      <w:r w:rsidR="00086A1F" w:rsidRPr="00E80E43">
        <w:t>kultivovať základné hygienické návyky</w:t>
      </w:r>
    </w:p>
    <w:p w:rsidR="00086A1F" w:rsidRPr="00E80E43" w:rsidRDefault="00DF31C6" w:rsidP="00DF31C6">
      <w:pPr>
        <w:tabs>
          <w:tab w:val="left" w:pos="6345"/>
        </w:tabs>
        <w:ind w:left="360"/>
      </w:pPr>
      <w:r w:rsidRPr="00E80E43">
        <w:t xml:space="preserve">            -    </w:t>
      </w:r>
      <w:r w:rsidR="00086A1F" w:rsidRPr="00E80E43">
        <w:t>rozvíjať schopnosť relaxovať pravidelným cvičením a pohybom</w:t>
      </w:r>
    </w:p>
    <w:p w:rsidR="00086A1F" w:rsidRPr="00E80E43" w:rsidRDefault="00DF31C6" w:rsidP="00DF31C6">
      <w:pPr>
        <w:tabs>
          <w:tab w:val="left" w:pos="6345"/>
        </w:tabs>
        <w:ind w:left="360"/>
      </w:pPr>
      <w:r w:rsidRPr="00E80E43">
        <w:t xml:space="preserve">            -    </w:t>
      </w:r>
      <w:r w:rsidR="00086A1F" w:rsidRPr="00E80E43">
        <w:t>pochopiť škodlivosť fajčenia, alkoholu a iných drog</w:t>
      </w:r>
    </w:p>
    <w:p w:rsidR="00086A1F" w:rsidRPr="00E80E43" w:rsidRDefault="00DF31C6" w:rsidP="00DF31C6">
      <w:pPr>
        <w:tabs>
          <w:tab w:val="left" w:pos="6345"/>
        </w:tabs>
        <w:ind w:left="360"/>
      </w:pPr>
      <w:r w:rsidRPr="00E80E43">
        <w:t xml:space="preserve">            -    </w:t>
      </w:r>
      <w:r w:rsidR="00086A1F" w:rsidRPr="00E80E43">
        <w:t>pochopiť význam pravidelného pohybu a cvičenia</w:t>
      </w:r>
    </w:p>
    <w:p w:rsidR="00086A1F" w:rsidRPr="00E80E43" w:rsidRDefault="00DF31C6" w:rsidP="00DF31C6">
      <w:pPr>
        <w:tabs>
          <w:tab w:val="left" w:pos="6345"/>
        </w:tabs>
        <w:ind w:left="360"/>
      </w:pPr>
      <w:r w:rsidRPr="00E80E43">
        <w:t xml:space="preserve">            -    </w:t>
      </w:r>
      <w:r w:rsidR="00086A1F" w:rsidRPr="00E80E43">
        <w:t>pochopiť význam dodržiavania základných zásad zdravej výživy</w:t>
      </w:r>
    </w:p>
    <w:p w:rsidR="00086A1F" w:rsidRPr="00E80E43" w:rsidRDefault="00DF31C6" w:rsidP="00DF31C6">
      <w:pPr>
        <w:tabs>
          <w:tab w:val="left" w:pos="6345"/>
        </w:tabs>
        <w:ind w:left="360"/>
      </w:pPr>
      <w:r w:rsidRPr="00E80E43">
        <w:t xml:space="preserve">            -    </w:t>
      </w:r>
      <w:r w:rsidR="00086A1F" w:rsidRPr="00E80E43">
        <w:t>poznať základné princípy zdravého zdravotného štýlu</w:t>
      </w:r>
    </w:p>
    <w:p w:rsidR="00086A1F" w:rsidRPr="00E80E43" w:rsidRDefault="00DF31C6" w:rsidP="00DF31C6">
      <w:pPr>
        <w:tabs>
          <w:tab w:val="left" w:pos="6345"/>
        </w:tabs>
        <w:ind w:left="360"/>
      </w:pPr>
      <w:r w:rsidRPr="00E80E43">
        <w:t xml:space="preserve">            -    </w:t>
      </w:r>
      <w:r w:rsidR="00086A1F" w:rsidRPr="00E80E43">
        <w:t>rozvíjať športový talent a</w:t>
      </w:r>
      <w:r w:rsidR="003A52E1" w:rsidRPr="00E80E43">
        <w:t> </w:t>
      </w:r>
      <w:r w:rsidR="00086A1F" w:rsidRPr="00E80E43">
        <w:t>schopnosti</w:t>
      </w:r>
    </w:p>
    <w:p w:rsidR="003A52E1" w:rsidRPr="00E80E43" w:rsidRDefault="003A52E1" w:rsidP="00DF31C6">
      <w:pPr>
        <w:tabs>
          <w:tab w:val="left" w:pos="6345"/>
        </w:tabs>
        <w:ind w:left="360"/>
      </w:pPr>
    </w:p>
    <w:p w:rsidR="00DF31C6" w:rsidRPr="0052153C" w:rsidRDefault="00AF470B" w:rsidP="003A52E1">
      <w:pPr>
        <w:tabs>
          <w:tab w:val="left" w:pos="6345"/>
        </w:tabs>
        <w:rPr>
          <w:b/>
          <w:color w:val="000000" w:themeColor="text1"/>
        </w:rPr>
      </w:pPr>
      <w:r w:rsidRPr="0052153C">
        <w:rPr>
          <w:b/>
          <w:color w:val="000000" w:themeColor="text1"/>
        </w:rPr>
        <w:t xml:space="preserve">Oddychová </w:t>
      </w:r>
      <w:r w:rsidR="00DF31C6" w:rsidRPr="0052153C">
        <w:rPr>
          <w:b/>
          <w:color w:val="000000" w:themeColor="text1"/>
        </w:rPr>
        <w:t xml:space="preserve"> </w:t>
      </w:r>
      <w:r w:rsidR="00752E76" w:rsidRPr="0052153C">
        <w:rPr>
          <w:b/>
          <w:color w:val="000000" w:themeColor="text1"/>
        </w:rPr>
        <w:t xml:space="preserve">a relaxačná </w:t>
      </w:r>
      <w:r w:rsidR="00DF31C6" w:rsidRPr="0052153C">
        <w:rPr>
          <w:b/>
          <w:color w:val="000000" w:themeColor="text1"/>
        </w:rPr>
        <w:t>činnosť</w:t>
      </w:r>
    </w:p>
    <w:p w:rsidR="00DF31C6" w:rsidRPr="00E80E43" w:rsidRDefault="00CE2B6D" w:rsidP="003A52E1">
      <w:pPr>
        <w:tabs>
          <w:tab w:val="left" w:pos="6345"/>
        </w:tabs>
      </w:pPr>
      <w:r w:rsidRPr="0052153C">
        <w:rPr>
          <w:color w:val="000000" w:themeColor="text1"/>
        </w:rPr>
        <w:t xml:space="preserve">     </w:t>
      </w:r>
      <w:r w:rsidR="00AF470B" w:rsidRPr="0052153C">
        <w:rPr>
          <w:color w:val="000000" w:themeColor="text1"/>
        </w:rPr>
        <w:t>Oddychové</w:t>
      </w:r>
      <w:r w:rsidR="00DF31C6" w:rsidRPr="00E80E43">
        <w:t xml:space="preserve"> činnosti možno všeobecne charakterizovať ako veľmi pokojné, pohybovo a duševne nenáročné činnosti, prípadne úplný pokoj ležiačky alebo aj spánok. Pri hromadnom odpočinku volíme také činnosti, ktoré zodpovedajú stupňu únavy väčšiny žiakov. Okrem stolových a tematických hier to môže byť spoločné i individuálne čítanie, rozprávanie vychovávateľky, neformálna beseda so žiakmi, počúvanie hudby, premietanie filmov alebo pomalá prechádzka.</w:t>
      </w:r>
      <w:r w:rsidRPr="00E80E43">
        <w:t xml:space="preserve"> </w:t>
      </w:r>
      <w:r w:rsidR="00516E37" w:rsidRPr="00E80E43">
        <w:t xml:space="preserve">Všetky </w:t>
      </w:r>
      <w:r w:rsidR="00516E37" w:rsidRPr="00E80E43">
        <w:rPr>
          <w:color w:val="FF0000"/>
        </w:rPr>
        <w:t>oddychové</w:t>
      </w:r>
      <w:r w:rsidR="00DF31C6" w:rsidRPr="00E80E43">
        <w:t xml:space="preserve"> činnosti majú spôsobom organizácie čo najmenej pripomínať školské vyučovanie.</w:t>
      </w:r>
    </w:p>
    <w:p w:rsidR="003B65BD" w:rsidRPr="00E80E43" w:rsidRDefault="003B65BD" w:rsidP="003A52E1">
      <w:pPr>
        <w:tabs>
          <w:tab w:val="left" w:pos="6345"/>
        </w:tabs>
      </w:pPr>
    </w:p>
    <w:p w:rsidR="00DF31C6" w:rsidRPr="00E80E43" w:rsidRDefault="00DF31C6" w:rsidP="003A52E1">
      <w:pPr>
        <w:tabs>
          <w:tab w:val="left" w:pos="6345"/>
        </w:tabs>
        <w:rPr>
          <w:b/>
        </w:rPr>
      </w:pPr>
      <w:r w:rsidRPr="00E80E43">
        <w:rPr>
          <w:b/>
        </w:rPr>
        <w:t>Rekreačná činnosť</w:t>
      </w:r>
    </w:p>
    <w:p w:rsidR="00DF31C6" w:rsidRPr="00E80E43" w:rsidRDefault="00CE2B6D" w:rsidP="003A52E1">
      <w:pPr>
        <w:tabs>
          <w:tab w:val="left" w:pos="6345"/>
        </w:tabs>
      </w:pPr>
      <w:r w:rsidRPr="00E80E43">
        <w:t xml:space="preserve">     </w:t>
      </w:r>
      <w:r w:rsidR="00DF31C6" w:rsidRPr="00E80E43">
        <w:t>Rekreačné činnosti pomáhajú žiakom odreagovať sa, odstrániť únavu z vyučovania. Vzhľadom na potreby žiakov mladšieho školského veku, najmä na ich prirodzenú potrebu pohybu, sú vhodnými formami rekreá</w:t>
      </w:r>
      <w:r w:rsidR="009B40F0" w:rsidRPr="00E80E43">
        <w:t>cie najmä pohybové hry v prírod</w:t>
      </w:r>
      <w:r w:rsidR="00DF31C6" w:rsidRPr="00E80E43">
        <w:t>e, na ihrisku, sezónne športy, hry a zábavy, pohybovo náročnejšie vychádzky, turistika.</w:t>
      </w:r>
    </w:p>
    <w:p w:rsidR="00DF31C6" w:rsidRPr="00E80E43" w:rsidRDefault="00DF31C6" w:rsidP="003A52E1">
      <w:pPr>
        <w:tabs>
          <w:tab w:val="left" w:pos="6345"/>
        </w:tabs>
      </w:pPr>
      <w:r w:rsidRPr="00E80E43">
        <w:t>Pri nepriaznivom počasí je vhodné ísť so žiakmi na kratšiu vychádzku a až potom organizovať rekreačné činnosti v miestnosti, napríklad nechať žiakov zahrať sa podľa priania.</w:t>
      </w:r>
    </w:p>
    <w:p w:rsidR="003A52E1" w:rsidRPr="00E80E43" w:rsidRDefault="003A52E1" w:rsidP="003A52E1">
      <w:pPr>
        <w:tabs>
          <w:tab w:val="left" w:pos="6345"/>
        </w:tabs>
      </w:pPr>
      <w:r w:rsidRPr="00E80E43">
        <w:t>Hoci sú rekreačné činnosti riadené vychovávateľkou, treba rešpektovať aj prianie detí, zabezpečiť a využívať ich pomoc pri príprave organizácii, uskutoční a hodnotení činnosti.</w:t>
      </w:r>
    </w:p>
    <w:p w:rsidR="003A52E1" w:rsidRPr="0052153C" w:rsidRDefault="00516E37" w:rsidP="003A52E1">
      <w:pPr>
        <w:tabs>
          <w:tab w:val="left" w:pos="6345"/>
        </w:tabs>
        <w:rPr>
          <w:color w:val="000000" w:themeColor="text1"/>
        </w:rPr>
      </w:pPr>
      <w:r w:rsidRPr="0052153C">
        <w:rPr>
          <w:color w:val="000000" w:themeColor="text1"/>
        </w:rPr>
        <w:t>Pri oddychovej</w:t>
      </w:r>
      <w:r w:rsidR="003A52E1" w:rsidRPr="0052153C">
        <w:rPr>
          <w:color w:val="000000" w:themeColor="text1"/>
        </w:rPr>
        <w:t xml:space="preserve"> aj rekreačnej činnosti netrváme na uskuto</w:t>
      </w:r>
      <w:r w:rsidRPr="0052153C">
        <w:rPr>
          <w:color w:val="000000" w:themeColor="text1"/>
        </w:rPr>
        <w:t>čnení naplánovanej činnosti, ak aj napriek vhodnej motivácii pretrváva nezáujem väčšiny detí, n</w:t>
      </w:r>
      <w:r w:rsidR="003A52E1" w:rsidRPr="0052153C">
        <w:rPr>
          <w:color w:val="000000" w:themeColor="text1"/>
        </w:rPr>
        <w:t>ahradíme ju inou činnosťou, prihliadneme na prianie detí.</w:t>
      </w:r>
    </w:p>
    <w:p w:rsidR="003A52E1" w:rsidRPr="00E80E43" w:rsidRDefault="003A52E1" w:rsidP="003A52E1">
      <w:pPr>
        <w:tabs>
          <w:tab w:val="left" w:pos="6345"/>
        </w:tabs>
      </w:pPr>
    </w:p>
    <w:p w:rsidR="003A52E1" w:rsidRPr="00E80E43" w:rsidRDefault="003B65BD" w:rsidP="003A52E1">
      <w:pPr>
        <w:tabs>
          <w:tab w:val="left" w:pos="6345"/>
        </w:tabs>
        <w:rPr>
          <w:b/>
        </w:rPr>
      </w:pPr>
      <w:r w:rsidRPr="00E80E43">
        <w:rPr>
          <w:b/>
        </w:rPr>
        <w:t>Seba</w:t>
      </w:r>
      <w:r w:rsidR="001F50E2" w:rsidRPr="00E80E43">
        <w:rPr>
          <w:b/>
        </w:rPr>
        <w:t>obsl</w:t>
      </w:r>
      <w:r w:rsidR="003A52E1" w:rsidRPr="00E80E43">
        <w:rPr>
          <w:b/>
        </w:rPr>
        <w:t>užná činnosť</w:t>
      </w:r>
    </w:p>
    <w:p w:rsidR="003A52E1" w:rsidRPr="00E80E43" w:rsidRDefault="00CE2B6D" w:rsidP="003A52E1">
      <w:pPr>
        <w:tabs>
          <w:tab w:val="left" w:pos="6345"/>
        </w:tabs>
      </w:pPr>
      <w:r w:rsidRPr="00E80E43">
        <w:t xml:space="preserve">     </w:t>
      </w:r>
      <w:r w:rsidR="003A52E1" w:rsidRPr="00E80E43">
        <w:t>Základnou podmienko</w:t>
      </w:r>
      <w:r w:rsidR="00516E37" w:rsidRPr="00E80E43">
        <w:t>u úspechu v tejto oblasti je, ak vychovávateľka dbá</w:t>
      </w:r>
      <w:r w:rsidR="003A52E1" w:rsidRPr="00E80E43">
        <w:t xml:space="preserve"> o pravidelnosť, pevný denný režim, pracuje dôsledne a trpezlivo, kontroluje žiakov a vedie ich k sebakontrole. </w:t>
      </w:r>
      <w:r w:rsidR="001F50E2" w:rsidRPr="00E80E43">
        <w:t>Samoobsl</w:t>
      </w:r>
      <w:r w:rsidR="003A52E1" w:rsidRPr="00E80E43">
        <w:t>užné činnosti sa musia uskutočňovať priebežne, vždy, keď si to situácia vyžaduje. Najviac príležitostí poskytuje čas pri príchode, pri návrate, na začiatku a skončení každej činnosti.</w:t>
      </w:r>
    </w:p>
    <w:p w:rsidR="003A52E1" w:rsidRPr="00E80E43" w:rsidRDefault="003A52E1" w:rsidP="00DF31C6">
      <w:pPr>
        <w:tabs>
          <w:tab w:val="left" w:pos="6345"/>
        </w:tabs>
        <w:ind w:left="360"/>
      </w:pPr>
    </w:p>
    <w:p w:rsidR="003A52E1" w:rsidRPr="00E80E43" w:rsidRDefault="003A52E1" w:rsidP="0070725C">
      <w:pPr>
        <w:tabs>
          <w:tab w:val="left" w:pos="6345"/>
        </w:tabs>
      </w:pPr>
      <w:r w:rsidRPr="00E80E43">
        <w:t>K samoobslužným činnostiam patria:</w:t>
      </w:r>
    </w:p>
    <w:p w:rsidR="003A52E1" w:rsidRPr="00E80E43" w:rsidRDefault="003A52E1" w:rsidP="00616893">
      <w:pPr>
        <w:numPr>
          <w:ilvl w:val="1"/>
          <w:numId w:val="20"/>
        </w:numPr>
        <w:tabs>
          <w:tab w:val="left" w:pos="6345"/>
        </w:tabs>
      </w:pPr>
      <w:r w:rsidRPr="00E80E43">
        <w:t>pravidelné umývanie rúk</w:t>
      </w:r>
    </w:p>
    <w:p w:rsidR="003A52E1" w:rsidRPr="00E80E43" w:rsidRDefault="003A52E1" w:rsidP="00616893">
      <w:pPr>
        <w:numPr>
          <w:ilvl w:val="1"/>
          <w:numId w:val="20"/>
        </w:numPr>
        <w:tabs>
          <w:tab w:val="left" w:pos="6345"/>
        </w:tabs>
      </w:pPr>
      <w:r w:rsidRPr="00E80E43">
        <w:t>hygiena pri jedle, kultúra stolovania</w:t>
      </w:r>
    </w:p>
    <w:p w:rsidR="003A52E1" w:rsidRPr="00E80E43" w:rsidRDefault="003A52E1" w:rsidP="00616893">
      <w:pPr>
        <w:numPr>
          <w:ilvl w:val="1"/>
          <w:numId w:val="20"/>
        </w:numPr>
        <w:tabs>
          <w:tab w:val="left" w:pos="6345"/>
        </w:tabs>
      </w:pPr>
      <w:r w:rsidRPr="00E80E43">
        <w:t>používanie WC</w:t>
      </w:r>
    </w:p>
    <w:p w:rsidR="00920755" w:rsidRPr="00E80E43" w:rsidRDefault="00920755" w:rsidP="00616893">
      <w:pPr>
        <w:numPr>
          <w:ilvl w:val="1"/>
          <w:numId w:val="20"/>
        </w:numPr>
        <w:tabs>
          <w:tab w:val="left" w:pos="6345"/>
        </w:tabs>
      </w:pPr>
      <w:r w:rsidRPr="00E80E43">
        <w:t>udržiavanie poriadku v školských veciach</w:t>
      </w:r>
    </w:p>
    <w:p w:rsidR="00920755" w:rsidRPr="00E80E43" w:rsidRDefault="00920755" w:rsidP="00616893">
      <w:pPr>
        <w:numPr>
          <w:ilvl w:val="1"/>
          <w:numId w:val="20"/>
        </w:numPr>
        <w:tabs>
          <w:tab w:val="left" w:pos="6345"/>
        </w:tabs>
      </w:pPr>
      <w:r w:rsidRPr="00E80E43">
        <w:t>udržiavanie poriadku v hračkách, knihách, školských pomôckach</w:t>
      </w:r>
    </w:p>
    <w:p w:rsidR="00920755" w:rsidRPr="00E80E43" w:rsidRDefault="00920755" w:rsidP="00616893">
      <w:pPr>
        <w:numPr>
          <w:ilvl w:val="1"/>
          <w:numId w:val="20"/>
        </w:numPr>
        <w:tabs>
          <w:tab w:val="left" w:pos="6345"/>
        </w:tabs>
      </w:pPr>
      <w:r w:rsidRPr="00E80E43">
        <w:t>vedieť požiadať o niečo, poďakovať sa</w:t>
      </w:r>
    </w:p>
    <w:p w:rsidR="00920755" w:rsidRPr="00E80E43" w:rsidRDefault="00920755" w:rsidP="00616893">
      <w:pPr>
        <w:numPr>
          <w:ilvl w:val="1"/>
          <w:numId w:val="20"/>
        </w:numPr>
        <w:tabs>
          <w:tab w:val="left" w:pos="6345"/>
        </w:tabs>
      </w:pPr>
      <w:r w:rsidRPr="00E80E43">
        <w:t>ospravedlniť sa, opýtať sa, získať informácie</w:t>
      </w:r>
    </w:p>
    <w:p w:rsidR="00920755" w:rsidRPr="00E80E43" w:rsidRDefault="00920755" w:rsidP="00920755">
      <w:pPr>
        <w:tabs>
          <w:tab w:val="left" w:pos="6345"/>
        </w:tabs>
      </w:pPr>
      <w:r w:rsidRPr="00E80E43">
        <w:t>Čím sú deti samostatnejšie a rýchlejšie, tým sa lepšie môže využiť ich voľný čas.</w:t>
      </w:r>
    </w:p>
    <w:p w:rsidR="00920755" w:rsidRPr="00E80E43" w:rsidRDefault="00920755" w:rsidP="00920755">
      <w:pPr>
        <w:tabs>
          <w:tab w:val="left" w:pos="1185"/>
        </w:tabs>
        <w:rPr>
          <w:b/>
          <w:sz w:val="32"/>
          <w:szCs w:val="32"/>
        </w:rPr>
      </w:pPr>
      <w:r w:rsidRPr="00E80E43">
        <w:rPr>
          <w:b/>
          <w:sz w:val="32"/>
          <w:szCs w:val="32"/>
        </w:rPr>
        <w:tab/>
      </w:r>
    </w:p>
    <w:p w:rsidR="00920755" w:rsidRPr="00E80E43" w:rsidRDefault="00E80E43" w:rsidP="00616893">
      <w:pPr>
        <w:pStyle w:val="Nadpis1"/>
        <w:numPr>
          <w:ilvl w:val="0"/>
          <w:numId w:val="21"/>
        </w:numPr>
        <w:rPr>
          <w:rFonts w:ascii="Times New Roman" w:hAnsi="Times New Roman"/>
        </w:rPr>
      </w:pPr>
      <w:bookmarkStart w:id="4" w:name="_Toc83030897"/>
      <w:r w:rsidRPr="00E80E43">
        <w:rPr>
          <w:rFonts w:ascii="Times New Roman" w:hAnsi="Times New Roman"/>
        </w:rPr>
        <w:t>VÝCHOVNÝ PLÁN</w:t>
      </w:r>
      <w:bookmarkEnd w:id="4"/>
    </w:p>
    <w:p w:rsidR="00A36A7A" w:rsidRPr="00E80E43" w:rsidRDefault="00A36A7A" w:rsidP="00920755">
      <w:pPr>
        <w:tabs>
          <w:tab w:val="left" w:pos="6345"/>
        </w:tabs>
      </w:pPr>
    </w:p>
    <w:p w:rsidR="00920755" w:rsidRPr="00E80E43" w:rsidRDefault="00A36A7A" w:rsidP="00920755">
      <w:pPr>
        <w:tabs>
          <w:tab w:val="left" w:pos="6345"/>
        </w:tabs>
        <w:rPr>
          <w:b/>
        </w:rPr>
      </w:pPr>
      <w:r w:rsidRPr="00E80E43">
        <w:t>V</w:t>
      </w:r>
      <w:r w:rsidR="00920755" w:rsidRPr="00E80E43">
        <w:t>ychovávateľka ŠK</w:t>
      </w:r>
      <w:r w:rsidR="00FF75EC" w:rsidRPr="00E80E43">
        <w:t>D</w:t>
      </w:r>
      <w:r w:rsidR="00920755" w:rsidRPr="00E80E43">
        <w:t xml:space="preserve"> vypracováva na začiatku školského roka </w:t>
      </w:r>
      <w:r w:rsidR="00920755" w:rsidRPr="00E80E43">
        <w:rPr>
          <w:b/>
        </w:rPr>
        <w:t>celoročný plán činností klubu detí.</w:t>
      </w:r>
    </w:p>
    <w:p w:rsidR="00920755" w:rsidRPr="0052153C" w:rsidRDefault="00920755" w:rsidP="00920755">
      <w:pPr>
        <w:tabs>
          <w:tab w:val="left" w:pos="6345"/>
        </w:tabs>
        <w:rPr>
          <w:b/>
          <w:color w:val="000000" w:themeColor="text1"/>
        </w:rPr>
      </w:pPr>
      <w:r w:rsidRPr="0052153C">
        <w:rPr>
          <w:b/>
          <w:color w:val="000000" w:themeColor="text1"/>
        </w:rPr>
        <w:t xml:space="preserve">Tento plán obsahuje: </w:t>
      </w:r>
    </w:p>
    <w:p w:rsidR="00920755" w:rsidRPr="0052153C" w:rsidRDefault="00920755" w:rsidP="00616893">
      <w:pPr>
        <w:numPr>
          <w:ilvl w:val="1"/>
          <w:numId w:val="20"/>
        </w:numPr>
        <w:tabs>
          <w:tab w:val="left" w:pos="6345"/>
        </w:tabs>
        <w:rPr>
          <w:b/>
          <w:color w:val="000000" w:themeColor="text1"/>
        </w:rPr>
      </w:pPr>
      <w:r w:rsidRPr="0052153C">
        <w:rPr>
          <w:b/>
          <w:color w:val="000000" w:themeColor="text1"/>
        </w:rPr>
        <w:t xml:space="preserve">úvod – </w:t>
      </w:r>
      <w:r w:rsidRPr="0052153C">
        <w:rPr>
          <w:color w:val="000000" w:themeColor="text1"/>
        </w:rPr>
        <w:t>výchovno-vzdelávacie ciele</w:t>
      </w:r>
    </w:p>
    <w:p w:rsidR="00920755" w:rsidRPr="0052153C" w:rsidRDefault="00920755" w:rsidP="00616893">
      <w:pPr>
        <w:numPr>
          <w:ilvl w:val="1"/>
          <w:numId w:val="20"/>
        </w:numPr>
        <w:tabs>
          <w:tab w:val="left" w:pos="6345"/>
        </w:tabs>
        <w:rPr>
          <w:color w:val="000000" w:themeColor="text1"/>
        </w:rPr>
      </w:pPr>
      <w:r w:rsidRPr="0052153C">
        <w:rPr>
          <w:b/>
          <w:color w:val="000000" w:themeColor="text1"/>
        </w:rPr>
        <w:t>denný režim</w:t>
      </w:r>
    </w:p>
    <w:p w:rsidR="00D00ED6" w:rsidRPr="0052153C" w:rsidRDefault="005E5DD6" w:rsidP="00616893">
      <w:pPr>
        <w:numPr>
          <w:ilvl w:val="1"/>
          <w:numId w:val="20"/>
        </w:numPr>
        <w:tabs>
          <w:tab w:val="left" w:pos="6345"/>
        </w:tabs>
        <w:rPr>
          <w:b/>
          <w:color w:val="000000" w:themeColor="text1"/>
        </w:rPr>
      </w:pPr>
      <w:r w:rsidRPr="0052153C">
        <w:rPr>
          <w:b/>
          <w:color w:val="000000" w:themeColor="text1"/>
        </w:rPr>
        <w:t>oddychovú,</w:t>
      </w:r>
      <w:r w:rsidR="00F76661" w:rsidRPr="0052153C">
        <w:rPr>
          <w:b/>
          <w:color w:val="000000" w:themeColor="text1"/>
        </w:rPr>
        <w:t xml:space="preserve"> </w:t>
      </w:r>
      <w:r w:rsidRPr="0052153C">
        <w:rPr>
          <w:b/>
          <w:color w:val="000000" w:themeColor="text1"/>
        </w:rPr>
        <w:t>relaxačnú</w:t>
      </w:r>
      <w:r w:rsidR="00516E37" w:rsidRPr="0052153C">
        <w:rPr>
          <w:b/>
          <w:color w:val="000000" w:themeColor="text1"/>
        </w:rPr>
        <w:t xml:space="preserve"> </w:t>
      </w:r>
      <w:r w:rsidR="00D7741B" w:rsidRPr="0052153C">
        <w:rPr>
          <w:b/>
          <w:color w:val="000000" w:themeColor="text1"/>
        </w:rPr>
        <w:t>činnosť</w:t>
      </w:r>
    </w:p>
    <w:p w:rsidR="000B664D" w:rsidRPr="0052153C" w:rsidRDefault="00B025E0" w:rsidP="00616893">
      <w:pPr>
        <w:numPr>
          <w:ilvl w:val="1"/>
          <w:numId w:val="20"/>
        </w:numPr>
        <w:tabs>
          <w:tab w:val="left" w:pos="6345"/>
        </w:tabs>
        <w:rPr>
          <w:b/>
          <w:color w:val="000000" w:themeColor="text1"/>
        </w:rPr>
      </w:pPr>
      <w:r w:rsidRPr="0052153C">
        <w:rPr>
          <w:b/>
          <w:color w:val="000000" w:themeColor="text1"/>
        </w:rPr>
        <w:t>tematické oblasti výchovy (TOV)</w:t>
      </w:r>
    </w:p>
    <w:p w:rsidR="00D7741B" w:rsidRPr="0052153C" w:rsidRDefault="00D7741B" w:rsidP="00616893">
      <w:pPr>
        <w:numPr>
          <w:ilvl w:val="1"/>
          <w:numId w:val="20"/>
        </w:numPr>
        <w:tabs>
          <w:tab w:val="left" w:pos="6345"/>
        </w:tabs>
        <w:rPr>
          <w:b/>
          <w:color w:val="000000" w:themeColor="text1"/>
        </w:rPr>
      </w:pPr>
      <w:r w:rsidRPr="0052153C">
        <w:rPr>
          <w:b/>
          <w:color w:val="000000" w:themeColor="text1"/>
        </w:rPr>
        <w:t>rekreačnú činnosť</w:t>
      </w:r>
    </w:p>
    <w:p w:rsidR="00920755" w:rsidRPr="0052153C" w:rsidRDefault="00920755" w:rsidP="00616893">
      <w:pPr>
        <w:numPr>
          <w:ilvl w:val="1"/>
          <w:numId w:val="20"/>
        </w:numPr>
        <w:tabs>
          <w:tab w:val="left" w:pos="6345"/>
        </w:tabs>
        <w:rPr>
          <w:b/>
          <w:color w:val="000000" w:themeColor="text1"/>
        </w:rPr>
      </w:pPr>
      <w:r w:rsidRPr="0052153C">
        <w:rPr>
          <w:b/>
          <w:color w:val="000000" w:themeColor="text1"/>
        </w:rPr>
        <w:t>prípravu na vyučovanie</w:t>
      </w:r>
    </w:p>
    <w:p w:rsidR="00F76661" w:rsidRPr="0052153C" w:rsidRDefault="003B65BD" w:rsidP="00616893">
      <w:pPr>
        <w:numPr>
          <w:ilvl w:val="1"/>
          <w:numId w:val="20"/>
        </w:numPr>
        <w:tabs>
          <w:tab w:val="left" w:pos="6345"/>
        </w:tabs>
        <w:rPr>
          <w:b/>
          <w:color w:val="000000" w:themeColor="text1"/>
        </w:rPr>
      </w:pPr>
      <w:r w:rsidRPr="0052153C">
        <w:rPr>
          <w:b/>
          <w:color w:val="000000" w:themeColor="text1"/>
        </w:rPr>
        <w:t>seba</w:t>
      </w:r>
      <w:r w:rsidR="00F76661" w:rsidRPr="0052153C">
        <w:rPr>
          <w:b/>
          <w:color w:val="000000" w:themeColor="text1"/>
        </w:rPr>
        <w:t>obslužná a spoločensky prospešná činnosť</w:t>
      </w:r>
    </w:p>
    <w:p w:rsidR="00F76661" w:rsidRPr="0052153C" w:rsidRDefault="00F76661" w:rsidP="00F76661">
      <w:pPr>
        <w:tabs>
          <w:tab w:val="left" w:pos="6345"/>
        </w:tabs>
        <w:ind w:left="1440"/>
        <w:rPr>
          <w:b/>
          <w:color w:val="000000" w:themeColor="text1"/>
        </w:rPr>
      </w:pPr>
    </w:p>
    <w:p w:rsidR="00920755" w:rsidRPr="0052153C" w:rsidRDefault="00920755" w:rsidP="00920755">
      <w:pPr>
        <w:tabs>
          <w:tab w:val="left" w:pos="6345"/>
        </w:tabs>
        <w:rPr>
          <w:color w:val="000000" w:themeColor="text1"/>
        </w:rPr>
      </w:pPr>
      <w:r w:rsidRPr="0052153C">
        <w:rPr>
          <w:color w:val="000000" w:themeColor="text1"/>
        </w:rPr>
        <w:t>Okrem celoro</w:t>
      </w:r>
      <w:r w:rsidR="00516E37" w:rsidRPr="0052153C">
        <w:rPr>
          <w:color w:val="000000" w:themeColor="text1"/>
        </w:rPr>
        <w:t xml:space="preserve">čného plánu </w:t>
      </w:r>
      <w:r w:rsidRPr="0052153C">
        <w:rPr>
          <w:color w:val="000000" w:themeColor="text1"/>
        </w:rPr>
        <w:t>sa vedie táto dokumentácia:</w:t>
      </w:r>
    </w:p>
    <w:p w:rsidR="009B7E66" w:rsidRPr="00E80E43" w:rsidRDefault="009B7E66" w:rsidP="00616893">
      <w:pPr>
        <w:numPr>
          <w:ilvl w:val="1"/>
          <w:numId w:val="20"/>
        </w:numPr>
        <w:tabs>
          <w:tab w:val="left" w:pos="6345"/>
        </w:tabs>
        <w:rPr>
          <w:b/>
        </w:rPr>
      </w:pPr>
      <w:r w:rsidRPr="00E80E43">
        <w:rPr>
          <w:b/>
        </w:rPr>
        <w:t>triedna kniha</w:t>
      </w:r>
    </w:p>
    <w:p w:rsidR="009B7E66" w:rsidRPr="00E80E43" w:rsidRDefault="00416D01" w:rsidP="00616893">
      <w:pPr>
        <w:numPr>
          <w:ilvl w:val="1"/>
          <w:numId w:val="20"/>
        </w:numPr>
        <w:tabs>
          <w:tab w:val="left" w:pos="6345"/>
        </w:tabs>
        <w:rPr>
          <w:b/>
        </w:rPr>
      </w:pPr>
      <w:r w:rsidRPr="00E80E43">
        <w:rPr>
          <w:b/>
        </w:rPr>
        <w:t xml:space="preserve">osobný spis </w:t>
      </w:r>
      <w:r w:rsidR="009B7E66" w:rsidRPr="00E80E43">
        <w:rPr>
          <w:b/>
        </w:rPr>
        <w:t>dieťaťa</w:t>
      </w:r>
      <w:r w:rsidRPr="00E80E43">
        <w:rPr>
          <w:b/>
        </w:rPr>
        <w:t xml:space="preserve">, </w:t>
      </w:r>
    </w:p>
    <w:p w:rsidR="00920755" w:rsidRPr="00E80E43" w:rsidRDefault="00416D01" w:rsidP="00616893">
      <w:pPr>
        <w:numPr>
          <w:ilvl w:val="1"/>
          <w:numId w:val="20"/>
        </w:numPr>
        <w:tabs>
          <w:tab w:val="left" w:pos="6345"/>
        </w:tabs>
        <w:rPr>
          <w:b/>
        </w:rPr>
      </w:pPr>
      <w:r w:rsidRPr="00E80E43">
        <w:rPr>
          <w:b/>
        </w:rPr>
        <w:t xml:space="preserve">žiadosť o prijatie a odhlásenie z ŠKD </w:t>
      </w:r>
    </w:p>
    <w:p w:rsidR="00920755" w:rsidRPr="00E80E43" w:rsidRDefault="00920755" w:rsidP="00616893">
      <w:pPr>
        <w:numPr>
          <w:ilvl w:val="1"/>
          <w:numId w:val="20"/>
        </w:numPr>
        <w:tabs>
          <w:tab w:val="left" w:pos="6345"/>
        </w:tabs>
        <w:rPr>
          <w:b/>
        </w:rPr>
      </w:pPr>
      <w:r w:rsidRPr="00E80E43">
        <w:rPr>
          <w:b/>
        </w:rPr>
        <w:t>prehľad výchovno-vzdelávacej činnosti</w:t>
      </w:r>
    </w:p>
    <w:p w:rsidR="00920755" w:rsidRPr="00E80E43" w:rsidRDefault="00920755" w:rsidP="00616893">
      <w:pPr>
        <w:numPr>
          <w:ilvl w:val="1"/>
          <w:numId w:val="20"/>
        </w:numPr>
        <w:tabs>
          <w:tab w:val="left" w:pos="6345"/>
        </w:tabs>
        <w:rPr>
          <w:b/>
        </w:rPr>
      </w:pPr>
      <w:r w:rsidRPr="00E80E43">
        <w:rPr>
          <w:b/>
        </w:rPr>
        <w:t>prehľad prázdninovej činnosti</w:t>
      </w:r>
      <w:r w:rsidR="00CF3253" w:rsidRPr="00E80E43">
        <w:rPr>
          <w:b/>
        </w:rPr>
        <w:t xml:space="preserve"> </w:t>
      </w:r>
      <w:r w:rsidRPr="00E80E43">
        <w:rPr>
          <w:b/>
        </w:rPr>
        <w:t xml:space="preserve">(ak je záujem žiakov najmenej 12 detí) </w:t>
      </w:r>
    </w:p>
    <w:p w:rsidR="00BD00B9" w:rsidRPr="00E80E43" w:rsidRDefault="00BD00B9" w:rsidP="00616893">
      <w:pPr>
        <w:numPr>
          <w:ilvl w:val="1"/>
          <w:numId w:val="20"/>
        </w:numPr>
        <w:tabs>
          <w:tab w:val="left" w:pos="6345"/>
        </w:tabs>
        <w:rPr>
          <w:b/>
        </w:rPr>
      </w:pPr>
      <w:r w:rsidRPr="00E80E43">
        <w:rPr>
          <w:b/>
        </w:rPr>
        <w:t>čestné vyhlásenie pre zber údajov</w:t>
      </w:r>
    </w:p>
    <w:p w:rsidR="009B7E66" w:rsidRPr="00E80E43" w:rsidRDefault="009C6A9A" w:rsidP="00CF3253">
      <w:pPr>
        <w:tabs>
          <w:tab w:val="left" w:pos="6345"/>
        </w:tabs>
        <w:rPr>
          <w:b/>
        </w:rPr>
      </w:pPr>
      <w:r w:rsidRPr="00E80E43">
        <w:rPr>
          <w:b/>
        </w:rPr>
        <w:t xml:space="preserve">                  -     vzor ospravedlnenky, vzor splnomocnenia</w:t>
      </w:r>
    </w:p>
    <w:p w:rsidR="00CF3253" w:rsidRPr="00E80E43" w:rsidRDefault="009B7E66" w:rsidP="009B7E66">
      <w:pPr>
        <w:pStyle w:val="Odsekzoznamu"/>
        <w:numPr>
          <w:ilvl w:val="0"/>
          <w:numId w:val="26"/>
        </w:numPr>
        <w:tabs>
          <w:tab w:val="left" w:pos="6345"/>
        </w:tabs>
        <w:ind w:left="1418" w:hanging="284"/>
        <w:rPr>
          <w:rFonts w:ascii="Times New Roman" w:hAnsi="Times New Roman"/>
          <w:b/>
          <w:sz w:val="24"/>
          <w:szCs w:val="24"/>
        </w:rPr>
      </w:pPr>
      <w:r w:rsidRPr="00E80E43">
        <w:rPr>
          <w:rFonts w:ascii="Times New Roman" w:hAnsi="Times New Roman"/>
          <w:b/>
          <w:sz w:val="24"/>
          <w:szCs w:val="24"/>
        </w:rPr>
        <w:t>školský poriadok</w:t>
      </w:r>
      <w:r w:rsidR="009C6A9A" w:rsidRPr="00E80E43">
        <w:rPr>
          <w:rFonts w:ascii="Times New Roman" w:hAnsi="Times New Roman"/>
          <w:b/>
          <w:sz w:val="24"/>
          <w:szCs w:val="24"/>
        </w:rPr>
        <w:t xml:space="preserve"> </w:t>
      </w:r>
      <w:r w:rsidRPr="00E80E43">
        <w:rPr>
          <w:rFonts w:ascii="Times New Roman" w:hAnsi="Times New Roman"/>
          <w:b/>
          <w:sz w:val="24"/>
          <w:szCs w:val="24"/>
        </w:rPr>
        <w:t>ŠKD</w:t>
      </w:r>
    </w:p>
    <w:p w:rsidR="00B025E0" w:rsidRPr="00E80E43" w:rsidRDefault="00B025E0" w:rsidP="00CF3253">
      <w:pPr>
        <w:tabs>
          <w:tab w:val="left" w:pos="6345"/>
        </w:tabs>
        <w:rPr>
          <w:b/>
        </w:rPr>
      </w:pPr>
    </w:p>
    <w:p w:rsidR="00CF3253" w:rsidRPr="00E80E43" w:rsidRDefault="00E80E43" w:rsidP="00616893">
      <w:pPr>
        <w:pStyle w:val="Nadpis1"/>
        <w:numPr>
          <w:ilvl w:val="0"/>
          <w:numId w:val="21"/>
        </w:numPr>
        <w:rPr>
          <w:rFonts w:ascii="Times New Roman" w:hAnsi="Times New Roman"/>
        </w:rPr>
      </w:pPr>
      <w:bookmarkStart w:id="5" w:name="_Toc83030898"/>
      <w:r w:rsidRPr="00E80E43">
        <w:rPr>
          <w:rFonts w:ascii="Times New Roman" w:hAnsi="Times New Roman"/>
        </w:rPr>
        <w:t>VÝCHOVNÝ JAZYK</w:t>
      </w:r>
      <w:bookmarkEnd w:id="5"/>
    </w:p>
    <w:p w:rsidR="00CF3253" w:rsidRPr="00E80E43" w:rsidRDefault="00CF3253" w:rsidP="00CF3253">
      <w:pPr>
        <w:tabs>
          <w:tab w:val="left" w:pos="6345"/>
        </w:tabs>
        <w:rPr>
          <w:b/>
          <w:sz w:val="32"/>
          <w:szCs w:val="32"/>
        </w:rPr>
      </w:pPr>
    </w:p>
    <w:p w:rsidR="00CF3253" w:rsidRPr="00E80E43" w:rsidRDefault="00CE2B6D" w:rsidP="00CF3253">
      <w:pPr>
        <w:tabs>
          <w:tab w:val="left" w:pos="6345"/>
        </w:tabs>
      </w:pPr>
      <w:r w:rsidRPr="00E80E43">
        <w:t xml:space="preserve">     </w:t>
      </w:r>
      <w:r w:rsidR="00CF3253" w:rsidRPr="00E80E43">
        <w:t>Vyučovacím jazykom v ŠK</w:t>
      </w:r>
      <w:r w:rsidR="00FF75EC" w:rsidRPr="00E80E43">
        <w:t>D</w:t>
      </w:r>
      <w:r w:rsidR="00CF3253" w:rsidRPr="00E80E43">
        <w:t xml:space="preserve"> je štátny jazyk Slovenskej republiky – slovenský. Pri príprave na vyučovanie vychovávateľka spolupracuje s vyučujúcimi cudzích jazykov.</w:t>
      </w:r>
    </w:p>
    <w:p w:rsidR="00CF3253" w:rsidRPr="00E80E43" w:rsidRDefault="00CF3253" w:rsidP="00CF3253">
      <w:pPr>
        <w:tabs>
          <w:tab w:val="left" w:pos="6345"/>
        </w:tabs>
      </w:pPr>
    </w:p>
    <w:p w:rsidR="00CF3253" w:rsidRPr="00E80E43" w:rsidRDefault="00CF3253" w:rsidP="00CF3253">
      <w:pPr>
        <w:tabs>
          <w:tab w:val="left" w:pos="6345"/>
        </w:tabs>
      </w:pPr>
    </w:p>
    <w:p w:rsidR="00CF3253" w:rsidRPr="00E80E43" w:rsidRDefault="00E80E43" w:rsidP="00616893">
      <w:pPr>
        <w:pStyle w:val="Nadpis1"/>
        <w:numPr>
          <w:ilvl w:val="0"/>
          <w:numId w:val="21"/>
        </w:numPr>
        <w:rPr>
          <w:rFonts w:ascii="Times New Roman" w:hAnsi="Times New Roman"/>
          <w:b w:val="0"/>
          <w:bCs w:val="0"/>
        </w:rPr>
      </w:pPr>
      <w:bookmarkStart w:id="6" w:name="_Toc83030899"/>
      <w:r w:rsidRPr="00E80E43">
        <w:rPr>
          <w:rFonts w:ascii="Times New Roman" w:hAnsi="Times New Roman"/>
        </w:rPr>
        <w:t>MATERIÁLNO-TECHNICKÉ PRIESTOROVÉ PODMIENKY</w:t>
      </w:r>
      <w:bookmarkEnd w:id="6"/>
    </w:p>
    <w:p w:rsidR="003A52E1" w:rsidRPr="00E80E43" w:rsidRDefault="003A52E1" w:rsidP="003A52E1">
      <w:pPr>
        <w:tabs>
          <w:tab w:val="left" w:pos="6345"/>
        </w:tabs>
      </w:pPr>
    </w:p>
    <w:p w:rsidR="00CF3253" w:rsidRPr="00E80E43" w:rsidRDefault="00CE2B6D" w:rsidP="00D07F5B">
      <w:pPr>
        <w:tabs>
          <w:tab w:val="left" w:pos="6345"/>
        </w:tabs>
        <w:jc w:val="both"/>
      </w:pPr>
      <w:r w:rsidRPr="00E80E43">
        <w:t xml:space="preserve">     </w:t>
      </w:r>
      <w:r w:rsidR="00CF3253" w:rsidRPr="00E80E43">
        <w:t xml:space="preserve">Klub detí je zriadený ako súčasť </w:t>
      </w:r>
      <w:r w:rsidR="00CF3253" w:rsidRPr="0052153C">
        <w:rPr>
          <w:color w:val="000000" w:themeColor="text1"/>
        </w:rPr>
        <w:t>školy, má názov Školský klu</w:t>
      </w:r>
      <w:r w:rsidR="00CA0271" w:rsidRPr="0052153C">
        <w:rPr>
          <w:color w:val="000000" w:themeColor="text1"/>
        </w:rPr>
        <w:t>b detí. V našej škole máme dve</w:t>
      </w:r>
      <w:r w:rsidR="00B025E0" w:rsidRPr="0052153C">
        <w:rPr>
          <w:color w:val="000000" w:themeColor="text1"/>
        </w:rPr>
        <w:t xml:space="preserve"> oddelenia</w:t>
      </w:r>
      <w:r w:rsidR="00CF3253" w:rsidRPr="0052153C">
        <w:rPr>
          <w:color w:val="000000" w:themeColor="text1"/>
        </w:rPr>
        <w:t xml:space="preserve"> školského klubu s počtom </w:t>
      </w:r>
      <w:r w:rsidR="00CA0271" w:rsidRPr="0052153C">
        <w:rPr>
          <w:color w:val="000000" w:themeColor="text1"/>
        </w:rPr>
        <w:t>detí do 5</w:t>
      </w:r>
      <w:r w:rsidR="00710D82" w:rsidRPr="0052153C">
        <w:rPr>
          <w:color w:val="000000" w:themeColor="text1"/>
        </w:rPr>
        <w:t>0</w:t>
      </w:r>
      <w:r w:rsidR="009C6A9A" w:rsidRPr="00E80E43">
        <w:t xml:space="preserve">. </w:t>
      </w:r>
      <w:r w:rsidR="003F6F4B" w:rsidRPr="00E80E43">
        <w:t xml:space="preserve"> Školský klub </w:t>
      </w:r>
      <w:r w:rsidR="00FF75EC" w:rsidRPr="00E80E43">
        <w:t xml:space="preserve">detí </w:t>
      </w:r>
      <w:r w:rsidR="003F6F4B" w:rsidRPr="00E80E43">
        <w:t xml:space="preserve">sa nachádza v priestoroch základnej školy </w:t>
      </w:r>
      <w:r w:rsidR="009B7E66" w:rsidRPr="00E80E43">
        <w:t>pre</w:t>
      </w:r>
      <w:r w:rsidR="003F6F4B" w:rsidRPr="00E80E43">
        <w:t xml:space="preserve"> ročník</w:t>
      </w:r>
      <w:r w:rsidR="009B7E66" w:rsidRPr="00E80E43">
        <w:t>y</w:t>
      </w:r>
      <w:r w:rsidR="003F6F4B" w:rsidRPr="00E80E43">
        <w:t xml:space="preserve"> 1.-</w:t>
      </w:r>
      <w:r w:rsidR="009B7E66" w:rsidRPr="00E80E43">
        <w:t xml:space="preserve"> 5. Miestnosti</w:t>
      </w:r>
      <w:r w:rsidR="003F6F4B" w:rsidRPr="00E80E43">
        <w:t xml:space="preserve"> </w:t>
      </w:r>
      <w:r w:rsidR="009B7E66" w:rsidRPr="00E80E43">
        <w:t xml:space="preserve">oddelení </w:t>
      </w:r>
      <w:r w:rsidR="003F6F4B" w:rsidRPr="00E80E43">
        <w:t>škol</w:t>
      </w:r>
      <w:r w:rsidR="00D07F5B" w:rsidRPr="00E80E43">
        <w:t xml:space="preserve">ského klubu </w:t>
      </w:r>
      <w:r w:rsidR="009B7E66" w:rsidRPr="00E80E43">
        <w:t>sú</w:t>
      </w:r>
      <w:r w:rsidR="00D07F5B" w:rsidRPr="00E80E43">
        <w:t xml:space="preserve"> vyhovujúc</w:t>
      </w:r>
      <w:r w:rsidR="009B7E66" w:rsidRPr="00E80E43">
        <w:t>e</w:t>
      </w:r>
      <w:r w:rsidR="00D07F5B" w:rsidRPr="00E80E43">
        <w:t xml:space="preserve">. </w:t>
      </w:r>
      <w:r w:rsidR="003F6F4B" w:rsidRPr="00E80E43">
        <w:t>Po štvrtej vyučovacej hodine žiaci odchádzajú z triedy, t.j. 11:10 a začína sa výchova</w:t>
      </w:r>
      <w:r w:rsidR="00CA0271" w:rsidRPr="00E80E43">
        <w:t xml:space="preserve"> v</w:t>
      </w:r>
      <w:r w:rsidR="003F6F4B" w:rsidRPr="00E80E43">
        <w:t xml:space="preserve"> ŠK</w:t>
      </w:r>
      <w:r w:rsidR="00FF75EC" w:rsidRPr="00E80E43">
        <w:t>D</w:t>
      </w:r>
      <w:r w:rsidR="00D07F5B" w:rsidRPr="00E80E43">
        <w:t xml:space="preserve">. </w:t>
      </w:r>
      <w:r w:rsidR="003F6F4B" w:rsidRPr="00E80E43">
        <w:t>Pri záujmových činnostiach</w:t>
      </w:r>
      <w:r w:rsidR="00CA0271" w:rsidRPr="00E80E43">
        <w:t xml:space="preserve"> a TOV</w:t>
      </w:r>
      <w:r w:rsidR="003F6F4B" w:rsidRPr="00E80E43">
        <w:t xml:space="preserve"> sa využívajú priestory triedy. Na športové aktivity využívame telocvičňu, športové ihrisko a priestor pred základnou školou.</w:t>
      </w:r>
      <w:r w:rsidR="00C13DAE" w:rsidRPr="00E80E43">
        <w:t xml:space="preserve"> Pomôcky pre športové aktivity používame z telocvične. Jedenkrát v týždni žiaci zdokonaľujú svoje vedomosti v počítačovej učebni. </w:t>
      </w:r>
      <w:r w:rsidR="00F12FDD" w:rsidRPr="00E80E43">
        <w:t>Počas nepria</w:t>
      </w:r>
      <w:r w:rsidR="00CA0271" w:rsidRPr="00E80E43">
        <w:t xml:space="preserve">znivého počasia relaxujú pri rozprávke alebo </w:t>
      </w:r>
      <w:r w:rsidR="009B7E66" w:rsidRPr="00E80E43">
        <w:t>hrách</w:t>
      </w:r>
      <w:r w:rsidR="00F12FDD" w:rsidRPr="00E80E43">
        <w:t xml:space="preserve">. </w:t>
      </w:r>
    </w:p>
    <w:p w:rsidR="00F12FDD" w:rsidRPr="00E80E43" w:rsidRDefault="00F12FDD" w:rsidP="00F12FDD">
      <w:pPr>
        <w:tabs>
          <w:tab w:val="left" w:pos="1995"/>
        </w:tabs>
        <w:rPr>
          <w:b/>
          <w:bCs/>
          <w:sz w:val="32"/>
        </w:rPr>
      </w:pPr>
      <w:r w:rsidRPr="00E80E43">
        <w:lastRenderedPageBreak/>
        <w:tab/>
      </w:r>
    </w:p>
    <w:p w:rsidR="00EE269A" w:rsidRPr="00E80E43" w:rsidRDefault="00E80E43" w:rsidP="00616893">
      <w:pPr>
        <w:pStyle w:val="Nadpis1"/>
        <w:numPr>
          <w:ilvl w:val="0"/>
          <w:numId w:val="21"/>
        </w:numPr>
        <w:rPr>
          <w:rFonts w:ascii="Times New Roman" w:hAnsi="Times New Roman"/>
        </w:rPr>
      </w:pPr>
      <w:bookmarkStart w:id="7" w:name="_Toc83030900"/>
      <w:r w:rsidRPr="00E80E43">
        <w:rPr>
          <w:rFonts w:ascii="Times New Roman" w:hAnsi="Times New Roman"/>
        </w:rPr>
        <w:t>VNÚTORNÝ SYSTÉM KONTROLY A HODNOTENIA DETÍ A ŽIAKOV</w:t>
      </w:r>
      <w:bookmarkEnd w:id="7"/>
    </w:p>
    <w:p w:rsidR="00EE269A" w:rsidRPr="00E80E43" w:rsidRDefault="00EE269A" w:rsidP="00EE269A">
      <w:pPr>
        <w:tabs>
          <w:tab w:val="left" w:pos="6345"/>
        </w:tabs>
        <w:rPr>
          <w:b/>
          <w:bCs/>
          <w:sz w:val="32"/>
        </w:rPr>
      </w:pPr>
    </w:p>
    <w:p w:rsidR="00EE269A" w:rsidRPr="00E80E43" w:rsidRDefault="00CE2B6D" w:rsidP="00EE269A">
      <w:r w:rsidRPr="00E80E43">
        <w:t xml:space="preserve">     </w:t>
      </w:r>
      <w:r w:rsidR="00EE269A" w:rsidRPr="00E80E43">
        <w:t>Cieľom hodnotenia žiakov v ŠK</w:t>
      </w:r>
      <w:r w:rsidR="00FF75EC" w:rsidRPr="00E80E43">
        <w:t>D</w:t>
      </w:r>
      <w:r w:rsidR="00EE269A" w:rsidRPr="00E80E43">
        <w:t xml:space="preserve"> je poskytnúť žiakovi a jeho rodičom spätnú väzbu o tom, ako žiak zvláda výchovu, vzdelávanie a voľný čas v ŠK</w:t>
      </w:r>
      <w:r w:rsidR="00FF75EC" w:rsidRPr="00E80E43">
        <w:t>D</w:t>
      </w:r>
      <w:r w:rsidR="00CA0271" w:rsidRPr="00E80E43">
        <w:t xml:space="preserve">. Hodnotenie </w:t>
      </w:r>
      <w:r w:rsidR="00CA0271" w:rsidRPr="0052153C">
        <w:rPr>
          <w:color w:val="000000" w:themeColor="text1"/>
        </w:rPr>
        <w:t>sa realizuje</w:t>
      </w:r>
      <w:r w:rsidR="00EE269A" w:rsidRPr="0052153C">
        <w:rPr>
          <w:color w:val="000000" w:themeColor="text1"/>
        </w:rPr>
        <w:t xml:space="preserve"> ústnou formou, pochvalou a povzbudením.</w:t>
      </w:r>
      <w:r w:rsidRPr="0052153C">
        <w:rPr>
          <w:color w:val="000000" w:themeColor="text1"/>
        </w:rPr>
        <w:t xml:space="preserve"> </w:t>
      </w:r>
      <w:r w:rsidR="00EE269A" w:rsidRPr="0052153C">
        <w:rPr>
          <w:color w:val="000000" w:themeColor="text1"/>
        </w:rPr>
        <w:t>Hodnotiť sa bude správanie žiaka v ŠK</w:t>
      </w:r>
      <w:r w:rsidR="00FF75EC" w:rsidRPr="0052153C">
        <w:rPr>
          <w:color w:val="000000" w:themeColor="text1"/>
        </w:rPr>
        <w:t>D</w:t>
      </w:r>
      <w:r w:rsidR="00EE269A" w:rsidRPr="0052153C">
        <w:rPr>
          <w:color w:val="000000" w:themeColor="text1"/>
        </w:rPr>
        <w:t>, výtvarné a pracovné</w:t>
      </w:r>
      <w:r w:rsidR="00EE269A" w:rsidRPr="00E80E43">
        <w:t xml:space="preserve"> zručnosti žiaka, športová výkonnosť a aktivita pri príprave na vyučovanie.</w:t>
      </w:r>
    </w:p>
    <w:p w:rsidR="00EE269A" w:rsidRPr="00E80E43" w:rsidRDefault="00EE269A" w:rsidP="00EE269A"/>
    <w:p w:rsidR="00EE269A" w:rsidRPr="00E80E43" w:rsidRDefault="00E80E43" w:rsidP="00616893">
      <w:pPr>
        <w:pStyle w:val="Nadpis1"/>
        <w:numPr>
          <w:ilvl w:val="0"/>
          <w:numId w:val="21"/>
        </w:numPr>
        <w:rPr>
          <w:rFonts w:ascii="Times New Roman" w:hAnsi="Times New Roman"/>
        </w:rPr>
      </w:pPr>
      <w:bookmarkStart w:id="8" w:name="_Toc83030901"/>
      <w:r w:rsidRPr="00E80E43">
        <w:rPr>
          <w:rFonts w:ascii="Times New Roman" w:hAnsi="Times New Roman"/>
        </w:rPr>
        <w:t>VNÚTORNÝ SYSTÉM KONTROLY A HODNOTENIA ZAMESTNANCOV ŠKOLSKÉHO ZARIADENIA</w:t>
      </w:r>
      <w:bookmarkEnd w:id="8"/>
    </w:p>
    <w:p w:rsidR="00E80E43" w:rsidRPr="00E80E43" w:rsidRDefault="00E80E43" w:rsidP="00E80E43"/>
    <w:p w:rsidR="009B7E66" w:rsidRPr="00E80E43" w:rsidRDefault="00CE2B6D" w:rsidP="00616893">
      <w:r w:rsidRPr="00E80E43">
        <w:rPr>
          <w:color w:val="FF0000"/>
        </w:rPr>
        <w:t xml:space="preserve">     </w:t>
      </w:r>
      <w:r w:rsidR="009B7E66" w:rsidRPr="00E80E43">
        <w:t>Na hodnotenie pedagogických pracovníkov školského klubu sa používajú tieto metódy:</w:t>
      </w:r>
    </w:p>
    <w:p w:rsidR="009B7E66" w:rsidRPr="00E80E43" w:rsidRDefault="009B7E66" w:rsidP="009B7E66">
      <w:pPr>
        <w:pStyle w:val="Odsekzoznamu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80E43">
        <w:rPr>
          <w:rFonts w:ascii="Times New Roman" w:hAnsi="Times New Roman"/>
          <w:sz w:val="24"/>
          <w:szCs w:val="24"/>
        </w:rPr>
        <w:t xml:space="preserve">Pozorovanie (hospitácie) </w:t>
      </w:r>
    </w:p>
    <w:p w:rsidR="009B7E66" w:rsidRPr="00E80E43" w:rsidRDefault="009B7E66" w:rsidP="009B7E66">
      <w:pPr>
        <w:pStyle w:val="Odsekzoznamu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80E43">
        <w:rPr>
          <w:rFonts w:ascii="Times New Roman" w:hAnsi="Times New Roman"/>
          <w:sz w:val="24"/>
          <w:szCs w:val="24"/>
        </w:rPr>
        <w:t xml:space="preserve">Rozhovor </w:t>
      </w:r>
    </w:p>
    <w:p w:rsidR="009B7E66" w:rsidRPr="00E80E43" w:rsidRDefault="009B7E66" w:rsidP="009B7E66">
      <w:pPr>
        <w:pStyle w:val="Odsekzoznamu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80E43">
        <w:rPr>
          <w:rFonts w:ascii="Times New Roman" w:hAnsi="Times New Roman"/>
          <w:sz w:val="24"/>
          <w:szCs w:val="24"/>
        </w:rPr>
        <w:t>hodnotenie vychovávateľky manažmentom školy, odovzdávanie písomností, plánov, vedenie dokumentácie, ochota zastupovať či robiť iné práce v prospech školy</w:t>
      </w:r>
    </w:p>
    <w:p w:rsidR="00C35316" w:rsidRPr="00E80E43" w:rsidRDefault="009B7E66" w:rsidP="009B7E66">
      <w:pPr>
        <w:pStyle w:val="Odsekzoznamu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80E43">
        <w:rPr>
          <w:rFonts w:ascii="Times New Roman" w:hAnsi="Times New Roman"/>
          <w:sz w:val="24"/>
          <w:szCs w:val="24"/>
        </w:rPr>
        <w:t>Hodnotenie výsledkov pedagogických zamestnancov v oblasti ďalšieho vzdelávania, tvorby učebných pomôcok, mimoškolskej činnosti a p</w:t>
      </w:r>
      <w:r w:rsidR="00C35316" w:rsidRPr="00E80E43">
        <w:rPr>
          <w:rFonts w:ascii="Times New Roman" w:hAnsi="Times New Roman"/>
          <w:sz w:val="24"/>
          <w:szCs w:val="24"/>
        </w:rPr>
        <w:t>ozorovanie pri práci vychovávateľky v ŠK</w:t>
      </w:r>
      <w:r w:rsidR="00FF75EC" w:rsidRPr="00E80E43">
        <w:rPr>
          <w:rFonts w:ascii="Times New Roman" w:hAnsi="Times New Roman"/>
          <w:sz w:val="24"/>
          <w:szCs w:val="24"/>
        </w:rPr>
        <w:t>D</w:t>
      </w:r>
    </w:p>
    <w:p w:rsidR="00C35316" w:rsidRPr="00E80E43" w:rsidRDefault="00C35316" w:rsidP="00C35316"/>
    <w:p w:rsidR="00C35316" w:rsidRPr="00E80E43" w:rsidRDefault="00C35316" w:rsidP="00C35316"/>
    <w:p w:rsidR="00A45FC2" w:rsidRPr="00FF7C62" w:rsidRDefault="00FF7C62" w:rsidP="00FF7C62">
      <w:pPr>
        <w:pStyle w:val="Nadpis1"/>
        <w:numPr>
          <w:ilvl w:val="0"/>
          <w:numId w:val="21"/>
        </w:numPr>
        <w:rPr>
          <w:rFonts w:ascii="Times New Roman" w:hAnsi="Times New Roman"/>
        </w:rPr>
      </w:pPr>
      <w:bookmarkStart w:id="9" w:name="_Toc83030902"/>
      <w:r w:rsidRPr="00FF7C62">
        <w:rPr>
          <w:rFonts w:ascii="Times New Roman" w:hAnsi="Times New Roman"/>
        </w:rPr>
        <w:t>KOMPETENCIE ŽIAKA ŠKOLSKÉHO KLUBU</w:t>
      </w:r>
      <w:bookmarkEnd w:id="9"/>
    </w:p>
    <w:p w:rsidR="00A45FC2" w:rsidRPr="00E80E43" w:rsidRDefault="00A45FC2" w:rsidP="00A45FC2">
      <w:pPr>
        <w:ind w:left="360"/>
        <w:rPr>
          <w:b/>
          <w:bCs/>
          <w:sz w:val="32"/>
        </w:rPr>
      </w:pPr>
    </w:p>
    <w:p w:rsidR="00FF75EC" w:rsidRPr="00E80E43" w:rsidRDefault="00CB0B51" w:rsidP="001162AF">
      <w:pPr>
        <w:rPr>
          <w:bCs/>
        </w:rPr>
      </w:pPr>
      <w:r w:rsidRPr="00E80E43">
        <w:rPr>
          <w:bCs/>
        </w:rPr>
        <w:t xml:space="preserve">     </w:t>
      </w:r>
      <w:r w:rsidR="00FF75EC" w:rsidRPr="00E80E43">
        <w:rPr>
          <w:bCs/>
        </w:rPr>
        <w:t xml:space="preserve">Kompetencie žiak rozvíja účasťou na záujmovej a výchovno-vzdelávacej činnosti. Predstavujú ideálny plánovaný cieľový výstup dosahovaný systematickým a postupným výchovno-vzdelávacím procesom počas pobytu žiaka v ŠKD. </w:t>
      </w:r>
    </w:p>
    <w:p w:rsidR="00FF75EC" w:rsidRPr="00E80E43" w:rsidRDefault="001162AF" w:rsidP="001162AF">
      <w:pPr>
        <w:rPr>
          <w:bCs/>
        </w:rPr>
      </w:pPr>
      <w:r w:rsidRPr="00E80E43">
        <w:rPr>
          <w:bCs/>
        </w:rPr>
        <w:t xml:space="preserve">     </w:t>
      </w:r>
      <w:r w:rsidR="00FF75EC" w:rsidRPr="00E80E43">
        <w:rPr>
          <w:bCs/>
        </w:rPr>
        <w:t>Žiak ma osvojené tieto kľúčové kompetencie na úrovni zodpovedajúcej jeho individuálnym osobnostným možnostiam a dĺžkam jeho pobytu v ŠKD.</w:t>
      </w:r>
    </w:p>
    <w:p w:rsidR="00FF75EC" w:rsidRPr="00E80E43" w:rsidRDefault="00FF75EC" w:rsidP="00FF75EC">
      <w:pPr>
        <w:ind w:left="360"/>
        <w:rPr>
          <w:bCs/>
        </w:rPr>
      </w:pPr>
    </w:p>
    <w:p w:rsidR="00FF75EC" w:rsidRPr="00E80E43" w:rsidRDefault="00FF75EC" w:rsidP="00A36A7A">
      <w:pPr>
        <w:pStyle w:val="Nadpis3"/>
        <w:rPr>
          <w:rFonts w:ascii="Times New Roman" w:hAnsi="Times New Roman"/>
          <w:bCs w:val="0"/>
        </w:rPr>
      </w:pPr>
      <w:bookmarkStart w:id="10" w:name="_Toc83030903"/>
      <w:r w:rsidRPr="00E80E43">
        <w:rPr>
          <w:rFonts w:ascii="Times New Roman" w:hAnsi="Times New Roman"/>
          <w:bCs w:val="0"/>
        </w:rPr>
        <w:t>Kompetencie učiť sa učiť</w:t>
      </w:r>
      <w:bookmarkEnd w:id="10"/>
      <w:r w:rsidRPr="00E80E43">
        <w:rPr>
          <w:rFonts w:ascii="Times New Roman" w:hAnsi="Times New Roman"/>
          <w:bCs w:val="0"/>
        </w:rPr>
        <w:t xml:space="preserve"> </w:t>
      </w:r>
    </w:p>
    <w:p w:rsidR="00FF75EC" w:rsidRPr="00E80E43" w:rsidRDefault="00FF75EC" w:rsidP="00FF75EC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rieši nové, neznáme úlohy a situácie</w:t>
      </w:r>
    </w:p>
    <w:p w:rsidR="00FF75EC" w:rsidRPr="00E80E43" w:rsidRDefault="00FF75EC" w:rsidP="00FF75EC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zúčastňuje vedomostných súťaží</w:t>
      </w:r>
    </w:p>
    <w:p w:rsidR="00FF75EC" w:rsidRPr="00E80E43" w:rsidRDefault="00FF75EC" w:rsidP="00FF75EC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prejavu záujem o nové informácie</w:t>
      </w:r>
    </w:p>
    <w:p w:rsidR="00FF75EC" w:rsidRPr="00E80E43" w:rsidRDefault="00FF75EC" w:rsidP="00FF75EC">
      <w:pPr>
        <w:ind w:left="360"/>
        <w:rPr>
          <w:bCs/>
        </w:rPr>
      </w:pPr>
    </w:p>
    <w:p w:rsidR="00FF75EC" w:rsidRPr="00E80E43" w:rsidRDefault="00FF75EC" w:rsidP="0015272D">
      <w:pPr>
        <w:pStyle w:val="Nadpis3"/>
        <w:rPr>
          <w:rFonts w:ascii="Times New Roman" w:hAnsi="Times New Roman"/>
          <w:bCs w:val="0"/>
        </w:rPr>
      </w:pPr>
      <w:bookmarkStart w:id="11" w:name="_Toc83030904"/>
      <w:r w:rsidRPr="00E80E43">
        <w:rPr>
          <w:rFonts w:ascii="Times New Roman" w:hAnsi="Times New Roman"/>
          <w:bCs w:val="0"/>
        </w:rPr>
        <w:t>Komunikačné kompetencie</w:t>
      </w:r>
      <w:bookmarkEnd w:id="11"/>
    </w:p>
    <w:p w:rsidR="00FF75EC" w:rsidRPr="00E80E43" w:rsidRDefault="00FF75EC" w:rsidP="00FF75EC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zrozumiteľne vyjadruje a obhajuje svoj názor</w:t>
      </w:r>
    </w:p>
    <w:p w:rsidR="00FF75EC" w:rsidRPr="00E80E43" w:rsidRDefault="00FF75EC" w:rsidP="00FF75EC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vypočuje si opačný názor</w:t>
      </w:r>
    </w:p>
    <w:p w:rsidR="00FF75EC" w:rsidRPr="00E80E43" w:rsidRDefault="00FF75EC" w:rsidP="00FF75EC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rozvíja si komunikačné schopnosti</w:t>
      </w:r>
    </w:p>
    <w:p w:rsidR="00FF75EC" w:rsidRPr="00E80E43" w:rsidRDefault="008A21BF" w:rsidP="00FF75EC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pri</w:t>
      </w:r>
      <w:r w:rsidR="00FF75EC" w:rsidRPr="00E80E43">
        <w:rPr>
          <w:bCs/>
        </w:rPr>
        <w:t>j</w:t>
      </w:r>
      <w:r w:rsidRPr="00E80E43">
        <w:rPr>
          <w:bCs/>
        </w:rPr>
        <w:t>í</w:t>
      </w:r>
      <w:r w:rsidR="00FF75EC" w:rsidRPr="00E80E43">
        <w:rPr>
          <w:bCs/>
        </w:rPr>
        <w:t>ma spätnú väzbu</w:t>
      </w:r>
    </w:p>
    <w:p w:rsidR="00FF75EC" w:rsidRPr="00E80E43" w:rsidRDefault="00FF75EC" w:rsidP="00FF75EC">
      <w:pPr>
        <w:ind w:left="360"/>
        <w:rPr>
          <w:bCs/>
        </w:rPr>
      </w:pPr>
    </w:p>
    <w:p w:rsidR="00FF75EC" w:rsidRPr="00E80E43" w:rsidRDefault="001162AF" w:rsidP="0015272D">
      <w:pPr>
        <w:pStyle w:val="Nadpis3"/>
        <w:rPr>
          <w:rFonts w:ascii="Times New Roman" w:hAnsi="Times New Roman"/>
          <w:bCs w:val="0"/>
        </w:rPr>
      </w:pPr>
      <w:bookmarkStart w:id="12" w:name="_Toc83030905"/>
      <w:r w:rsidRPr="00E80E43">
        <w:rPr>
          <w:rFonts w:ascii="Times New Roman" w:hAnsi="Times New Roman"/>
          <w:bCs w:val="0"/>
        </w:rPr>
        <w:t>Sociálne kompetencie</w:t>
      </w:r>
      <w:bookmarkEnd w:id="12"/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pomenuje svoje potreby, city a pocity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zvládne jednoduché stresové situácie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lastRenderedPageBreak/>
        <w:t>vlastným postupom rieši jednoduché konflikty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presadzuje autonómiu a práva svojej osobnosti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rešpektuje úlohy skupiny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efektívne spolupracuje v skupine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uvedomuje si potreby žiakov a osôb so zdravotným znevýhodnením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uvedomuje si potreby ostatných detí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poskytne pomoc alebo pomoc privolá</w:t>
      </w:r>
    </w:p>
    <w:p w:rsidR="001162AF" w:rsidRPr="00E80E43" w:rsidRDefault="001162AF" w:rsidP="001162AF">
      <w:pPr>
        <w:rPr>
          <w:bCs/>
        </w:rPr>
      </w:pPr>
    </w:p>
    <w:p w:rsidR="001162AF" w:rsidRPr="00E80E43" w:rsidRDefault="001162AF" w:rsidP="0015272D">
      <w:pPr>
        <w:pStyle w:val="Nadpis3"/>
        <w:rPr>
          <w:rFonts w:ascii="Times New Roman" w:hAnsi="Times New Roman"/>
          <w:bCs w:val="0"/>
        </w:rPr>
      </w:pPr>
      <w:bookmarkStart w:id="13" w:name="_Toc83030906"/>
      <w:r w:rsidRPr="00E80E43">
        <w:rPr>
          <w:rFonts w:ascii="Times New Roman" w:hAnsi="Times New Roman"/>
          <w:bCs w:val="0"/>
        </w:rPr>
        <w:t>Pracovné kompetencie</w:t>
      </w:r>
      <w:bookmarkEnd w:id="13"/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prejavuje samostatnosť vo vypracovaní domácich úloh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plánuje a hodnotí svoje činnosti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pr</w:t>
      </w:r>
      <w:r w:rsidR="008A21BF" w:rsidRPr="00E80E43">
        <w:rPr>
          <w:bCs/>
        </w:rPr>
        <w:t>i</w:t>
      </w:r>
      <w:r w:rsidRPr="00E80E43">
        <w:rPr>
          <w:bCs/>
        </w:rPr>
        <w:t>j</w:t>
      </w:r>
      <w:r w:rsidR="008A21BF" w:rsidRPr="00E80E43">
        <w:rPr>
          <w:bCs/>
        </w:rPr>
        <w:t>í</w:t>
      </w:r>
      <w:r w:rsidRPr="00E80E43">
        <w:rPr>
          <w:bCs/>
        </w:rPr>
        <w:t>ma nové informácie a poznatky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dokončí prácu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kultivuje svoju vytrvalosť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plní si svoje povinnosti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ovláda jednoduché manuálne zručnosti a samoobslužné činnosti potrebné pre praktický život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rozvíja manuálne zručnosti</w:t>
      </w:r>
    </w:p>
    <w:p w:rsidR="001162AF" w:rsidRPr="00E80E43" w:rsidRDefault="001162AF" w:rsidP="001162AF">
      <w:pPr>
        <w:rPr>
          <w:bCs/>
        </w:rPr>
      </w:pPr>
    </w:p>
    <w:p w:rsidR="001162AF" w:rsidRPr="00E80E43" w:rsidRDefault="000759E3" w:rsidP="0015272D">
      <w:pPr>
        <w:pStyle w:val="Nadpis3"/>
        <w:rPr>
          <w:rFonts w:ascii="Times New Roman" w:hAnsi="Times New Roman"/>
          <w:bCs w:val="0"/>
        </w:rPr>
      </w:pPr>
      <w:bookmarkStart w:id="14" w:name="_Toc83030907"/>
      <w:r w:rsidRPr="00E80E43">
        <w:rPr>
          <w:rFonts w:ascii="Times New Roman" w:hAnsi="Times New Roman"/>
          <w:bCs w:val="0"/>
        </w:rPr>
        <w:t>O</w:t>
      </w:r>
      <w:r w:rsidR="001162AF" w:rsidRPr="00E80E43">
        <w:rPr>
          <w:rFonts w:ascii="Times New Roman" w:hAnsi="Times New Roman"/>
          <w:bCs w:val="0"/>
        </w:rPr>
        <w:t>bčianske kompetencie</w:t>
      </w:r>
      <w:bookmarkEnd w:id="14"/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uvedomuje si potrebu rešpektovania práv a slobôd iných osôb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uvedomuje si potrebu prijatia zodpovednosti za svoje správanie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je otvorený primeranému participovaniu na živote v oddelení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prejavuje úctu k rodičom a k starším osobám</w:t>
      </w:r>
    </w:p>
    <w:p w:rsidR="001162AF" w:rsidRPr="00E80E43" w:rsidRDefault="001162AF" w:rsidP="001162AF">
      <w:pPr>
        <w:rPr>
          <w:bCs/>
        </w:rPr>
      </w:pPr>
    </w:p>
    <w:p w:rsidR="001162AF" w:rsidRPr="00E80E43" w:rsidRDefault="001162AF" w:rsidP="0015272D">
      <w:pPr>
        <w:pStyle w:val="Nadpis3"/>
        <w:rPr>
          <w:rFonts w:ascii="Times New Roman" w:hAnsi="Times New Roman"/>
          <w:bCs w:val="0"/>
        </w:rPr>
      </w:pPr>
      <w:bookmarkStart w:id="15" w:name="_Toc83030908"/>
      <w:r w:rsidRPr="00E80E43">
        <w:rPr>
          <w:rFonts w:ascii="Times New Roman" w:hAnsi="Times New Roman"/>
          <w:bCs w:val="0"/>
        </w:rPr>
        <w:t>Kultúrne kompetencie</w:t>
      </w:r>
      <w:bookmarkEnd w:id="15"/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pozná kultúrne pamätihodnosti okolia a regiónu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rozlišuje kultúrne a nekultúrne správanie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rešpektuje iné kultúry a zvyky</w:t>
      </w:r>
    </w:p>
    <w:p w:rsidR="001162AF" w:rsidRPr="00E80E43" w:rsidRDefault="008A21B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pri</w:t>
      </w:r>
      <w:r w:rsidR="001162AF" w:rsidRPr="00E80E43">
        <w:rPr>
          <w:bCs/>
        </w:rPr>
        <w:t>j</w:t>
      </w:r>
      <w:r w:rsidRPr="00E80E43">
        <w:rPr>
          <w:bCs/>
        </w:rPr>
        <w:t>í</w:t>
      </w:r>
      <w:r w:rsidR="001162AF" w:rsidRPr="00E80E43">
        <w:rPr>
          <w:bCs/>
        </w:rPr>
        <w:t>ma kultúrne podnety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je otvorený podieľať sa na kultúrnych podujatiach v skupine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ovláda základy kultúrneho správania</w:t>
      </w:r>
    </w:p>
    <w:p w:rsidR="001162AF" w:rsidRPr="00E80E43" w:rsidRDefault="001162AF" w:rsidP="001162AF">
      <w:pPr>
        <w:numPr>
          <w:ilvl w:val="0"/>
          <w:numId w:val="7"/>
        </w:numPr>
        <w:rPr>
          <w:bCs/>
        </w:rPr>
      </w:pPr>
      <w:r w:rsidRPr="00E80E43">
        <w:rPr>
          <w:bCs/>
        </w:rPr>
        <w:t>kultivuje svoj talent</w:t>
      </w:r>
    </w:p>
    <w:p w:rsidR="001162AF" w:rsidRDefault="001162AF" w:rsidP="001162AF">
      <w:pPr>
        <w:rPr>
          <w:bCs/>
        </w:rPr>
      </w:pPr>
    </w:p>
    <w:p w:rsidR="00E80E43" w:rsidRPr="00E80E43" w:rsidRDefault="00E80E43" w:rsidP="001162AF">
      <w:pPr>
        <w:rPr>
          <w:bCs/>
        </w:rPr>
      </w:pPr>
    </w:p>
    <w:p w:rsidR="008B338C" w:rsidRPr="00E80E43" w:rsidRDefault="00FF7C62" w:rsidP="00FF7C62">
      <w:pPr>
        <w:pStyle w:val="Nadpis1"/>
        <w:numPr>
          <w:ilvl w:val="0"/>
          <w:numId w:val="21"/>
        </w:numPr>
        <w:rPr>
          <w:rFonts w:ascii="Times New Roman" w:hAnsi="Times New Roman"/>
        </w:rPr>
      </w:pPr>
      <w:bookmarkStart w:id="16" w:name="_Toc83030909"/>
      <w:r w:rsidRPr="00FF7C62">
        <w:rPr>
          <w:rFonts w:ascii="Times New Roman" w:hAnsi="Times New Roman"/>
        </w:rPr>
        <w:t>V</w:t>
      </w:r>
      <w:r w:rsidRPr="00E80E43">
        <w:rPr>
          <w:rFonts w:ascii="Times New Roman" w:hAnsi="Times New Roman"/>
        </w:rPr>
        <w:t>ÝCHOVNÝ PLÁN ŠKD</w:t>
      </w:r>
      <w:bookmarkEnd w:id="16"/>
    </w:p>
    <w:p w:rsidR="008B338C" w:rsidRPr="00E80E43" w:rsidRDefault="008B338C" w:rsidP="008B338C">
      <w:pPr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620"/>
      </w:tblGrid>
      <w:tr w:rsidR="008B338C" w:rsidRPr="0052153C" w:rsidTr="0052153C">
        <w:trPr>
          <w:trHeight w:val="552"/>
        </w:trPr>
        <w:tc>
          <w:tcPr>
            <w:tcW w:w="6062" w:type="dxa"/>
            <w:shd w:val="clear" w:color="auto" w:fill="F2F2F2" w:themeFill="background1" w:themeFillShade="F2"/>
          </w:tcPr>
          <w:p w:rsidR="008B338C" w:rsidRPr="0052153C" w:rsidRDefault="008B338C" w:rsidP="008B338C">
            <w:pPr>
              <w:rPr>
                <w:color w:val="000000" w:themeColor="text1"/>
              </w:rPr>
            </w:pPr>
            <w:r w:rsidRPr="0052153C">
              <w:rPr>
                <w:color w:val="000000" w:themeColor="text1"/>
              </w:rPr>
              <w:t>Názov tematických oblasti výchovy:</w:t>
            </w:r>
          </w:p>
        </w:tc>
        <w:tc>
          <w:tcPr>
            <w:tcW w:w="4620" w:type="dxa"/>
            <w:shd w:val="clear" w:color="auto" w:fill="F2F2F2" w:themeFill="background1" w:themeFillShade="F2"/>
            <w:vAlign w:val="bottom"/>
          </w:tcPr>
          <w:p w:rsidR="008B338C" w:rsidRPr="0052153C" w:rsidRDefault="0049683C" w:rsidP="00AE6B13">
            <w:pPr>
              <w:rPr>
                <w:color w:val="000000" w:themeColor="text1"/>
              </w:rPr>
            </w:pPr>
            <w:r w:rsidRPr="0052153C">
              <w:rPr>
                <w:color w:val="000000" w:themeColor="text1"/>
              </w:rPr>
              <w:t>Počet výchovno-vzdelávacích činností/aktivít v oddeleniach ŠKD:</w:t>
            </w:r>
          </w:p>
        </w:tc>
      </w:tr>
      <w:tr w:rsidR="008B338C" w:rsidRPr="0052153C" w:rsidTr="0052153C">
        <w:trPr>
          <w:trHeight w:val="224"/>
        </w:trPr>
        <w:tc>
          <w:tcPr>
            <w:tcW w:w="6062" w:type="dxa"/>
          </w:tcPr>
          <w:p w:rsidR="008B338C" w:rsidRPr="0052153C" w:rsidRDefault="008B338C" w:rsidP="008B338C">
            <w:pPr>
              <w:rPr>
                <w:color w:val="000000" w:themeColor="text1"/>
              </w:rPr>
            </w:pPr>
            <w:r w:rsidRPr="0052153C">
              <w:rPr>
                <w:color w:val="000000" w:themeColor="text1"/>
              </w:rPr>
              <w:t>Vzdelávacia oblasť</w:t>
            </w:r>
          </w:p>
        </w:tc>
        <w:tc>
          <w:tcPr>
            <w:tcW w:w="4620" w:type="dxa"/>
          </w:tcPr>
          <w:p w:rsidR="008B338C" w:rsidRPr="0052153C" w:rsidRDefault="00D7741B" w:rsidP="0049683C">
            <w:pPr>
              <w:jc w:val="center"/>
              <w:rPr>
                <w:color w:val="000000" w:themeColor="text1"/>
              </w:rPr>
            </w:pPr>
            <w:r w:rsidRPr="0052153C">
              <w:rPr>
                <w:color w:val="000000" w:themeColor="text1"/>
              </w:rPr>
              <w:t>165</w:t>
            </w:r>
          </w:p>
        </w:tc>
      </w:tr>
      <w:tr w:rsidR="008B338C" w:rsidRPr="0052153C" w:rsidTr="0052153C">
        <w:trPr>
          <w:trHeight w:val="228"/>
        </w:trPr>
        <w:tc>
          <w:tcPr>
            <w:tcW w:w="6062" w:type="dxa"/>
          </w:tcPr>
          <w:p w:rsidR="008B338C" w:rsidRPr="0052153C" w:rsidRDefault="008B338C" w:rsidP="00EA1258">
            <w:pPr>
              <w:rPr>
                <w:color w:val="000000" w:themeColor="text1"/>
              </w:rPr>
            </w:pPr>
            <w:r w:rsidRPr="0052153C">
              <w:rPr>
                <w:color w:val="000000" w:themeColor="text1"/>
              </w:rPr>
              <w:t>Spoločensko-vedná oblasť</w:t>
            </w:r>
          </w:p>
        </w:tc>
        <w:tc>
          <w:tcPr>
            <w:tcW w:w="4620" w:type="dxa"/>
          </w:tcPr>
          <w:p w:rsidR="008B338C" w:rsidRPr="0052153C" w:rsidRDefault="003B65BD" w:rsidP="0049683C">
            <w:pPr>
              <w:jc w:val="center"/>
              <w:rPr>
                <w:color w:val="000000" w:themeColor="text1"/>
              </w:rPr>
            </w:pPr>
            <w:r w:rsidRPr="0052153C">
              <w:rPr>
                <w:color w:val="000000" w:themeColor="text1"/>
              </w:rPr>
              <w:t>33</w:t>
            </w:r>
          </w:p>
        </w:tc>
      </w:tr>
      <w:tr w:rsidR="008B338C" w:rsidRPr="0052153C" w:rsidTr="0052153C">
        <w:trPr>
          <w:trHeight w:val="232"/>
        </w:trPr>
        <w:tc>
          <w:tcPr>
            <w:tcW w:w="6062" w:type="dxa"/>
          </w:tcPr>
          <w:p w:rsidR="008B338C" w:rsidRPr="0052153C" w:rsidRDefault="008B338C" w:rsidP="00EA1258">
            <w:pPr>
              <w:rPr>
                <w:color w:val="000000" w:themeColor="text1"/>
              </w:rPr>
            </w:pPr>
            <w:r w:rsidRPr="0052153C">
              <w:rPr>
                <w:color w:val="000000" w:themeColor="text1"/>
              </w:rPr>
              <w:t>Pracovno-technická oblasť</w:t>
            </w:r>
          </w:p>
        </w:tc>
        <w:tc>
          <w:tcPr>
            <w:tcW w:w="4620" w:type="dxa"/>
          </w:tcPr>
          <w:p w:rsidR="008B338C" w:rsidRPr="0052153C" w:rsidRDefault="003B65BD" w:rsidP="0052153C">
            <w:pPr>
              <w:jc w:val="center"/>
              <w:rPr>
                <w:color w:val="000000" w:themeColor="text1"/>
              </w:rPr>
            </w:pPr>
            <w:r w:rsidRPr="0052153C">
              <w:rPr>
                <w:color w:val="000000" w:themeColor="text1"/>
              </w:rPr>
              <w:t>33</w:t>
            </w:r>
          </w:p>
        </w:tc>
      </w:tr>
      <w:tr w:rsidR="008B338C" w:rsidRPr="0052153C" w:rsidTr="0052153C">
        <w:trPr>
          <w:trHeight w:val="222"/>
        </w:trPr>
        <w:tc>
          <w:tcPr>
            <w:tcW w:w="6062" w:type="dxa"/>
          </w:tcPr>
          <w:p w:rsidR="008B338C" w:rsidRPr="0052153C" w:rsidRDefault="008B338C" w:rsidP="00EA1258">
            <w:pPr>
              <w:rPr>
                <w:color w:val="000000" w:themeColor="text1"/>
              </w:rPr>
            </w:pPr>
            <w:r w:rsidRPr="0052153C">
              <w:rPr>
                <w:color w:val="000000" w:themeColor="text1"/>
              </w:rPr>
              <w:t>Prírodovedno-</w:t>
            </w:r>
            <w:r w:rsidR="008A21BF" w:rsidRPr="0052153C">
              <w:rPr>
                <w:color w:val="000000" w:themeColor="text1"/>
              </w:rPr>
              <w:t xml:space="preserve"> </w:t>
            </w:r>
            <w:r w:rsidR="00D00ED6" w:rsidRPr="0052153C">
              <w:rPr>
                <w:color w:val="000000" w:themeColor="text1"/>
              </w:rPr>
              <w:t>environmentálna</w:t>
            </w:r>
            <w:r w:rsidRPr="0052153C">
              <w:rPr>
                <w:color w:val="000000" w:themeColor="text1"/>
              </w:rPr>
              <w:t xml:space="preserve"> oblasť</w:t>
            </w:r>
          </w:p>
        </w:tc>
        <w:tc>
          <w:tcPr>
            <w:tcW w:w="4620" w:type="dxa"/>
          </w:tcPr>
          <w:p w:rsidR="008B338C" w:rsidRPr="0052153C" w:rsidRDefault="003B65BD" w:rsidP="0049683C">
            <w:pPr>
              <w:jc w:val="center"/>
              <w:rPr>
                <w:color w:val="000000" w:themeColor="text1"/>
              </w:rPr>
            </w:pPr>
            <w:r w:rsidRPr="0052153C">
              <w:rPr>
                <w:color w:val="000000" w:themeColor="text1"/>
              </w:rPr>
              <w:t>33</w:t>
            </w:r>
          </w:p>
        </w:tc>
      </w:tr>
      <w:tr w:rsidR="008B338C" w:rsidRPr="0052153C" w:rsidTr="0052153C">
        <w:trPr>
          <w:trHeight w:val="226"/>
        </w:trPr>
        <w:tc>
          <w:tcPr>
            <w:tcW w:w="6062" w:type="dxa"/>
          </w:tcPr>
          <w:p w:rsidR="008B338C" w:rsidRPr="0052153C" w:rsidRDefault="008B338C" w:rsidP="00EA1258">
            <w:pPr>
              <w:rPr>
                <w:color w:val="000000" w:themeColor="text1"/>
              </w:rPr>
            </w:pPr>
            <w:r w:rsidRPr="0052153C">
              <w:rPr>
                <w:color w:val="000000" w:themeColor="text1"/>
              </w:rPr>
              <w:t>Esteticko-výchovná oblasť</w:t>
            </w:r>
          </w:p>
        </w:tc>
        <w:tc>
          <w:tcPr>
            <w:tcW w:w="4620" w:type="dxa"/>
          </w:tcPr>
          <w:p w:rsidR="008B338C" w:rsidRPr="0052153C" w:rsidRDefault="003B65BD" w:rsidP="0049683C">
            <w:pPr>
              <w:jc w:val="center"/>
              <w:rPr>
                <w:color w:val="000000" w:themeColor="text1"/>
              </w:rPr>
            </w:pPr>
            <w:r w:rsidRPr="0052153C">
              <w:rPr>
                <w:color w:val="000000" w:themeColor="text1"/>
              </w:rPr>
              <w:t>33</w:t>
            </w:r>
          </w:p>
        </w:tc>
      </w:tr>
      <w:tr w:rsidR="008B338C" w:rsidRPr="0052153C" w:rsidTr="0052153C">
        <w:trPr>
          <w:trHeight w:val="216"/>
        </w:trPr>
        <w:tc>
          <w:tcPr>
            <w:tcW w:w="6062" w:type="dxa"/>
          </w:tcPr>
          <w:p w:rsidR="008B338C" w:rsidRPr="0052153C" w:rsidRDefault="008B338C" w:rsidP="00EA1258">
            <w:pPr>
              <w:rPr>
                <w:color w:val="000000" w:themeColor="text1"/>
              </w:rPr>
            </w:pPr>
            <w:r w:rsidRPr="0052153C">
              <w:rPr>
                <w:color w:val="000000" w:themeColor="text1"/>
              </w:rPr>
              <w:t>Telovýchovná</w:t>
            </w:r>
            <w:r w:rsidR="00EA1258" w:rsidRPr="0052153C">
              <w:rPr>
                <w:color w:val="000000" w:themeColor="text1"/>
              </w:rPr>
              <w:t>, zdravotná a športová oblasť</w:t>
            </w:r>
          </w:p>
        </w:tc>
        <w:tc>
          <w:tcPr>
            <w:tcW w:w="4620" w:type="dxa"/>
          </w:tcPr>
          <w:p w:rsidR="008B338C" w:rsidRPr="0052153C" w:rsidRDefault="003B65BD" w:rsidP="0049683C">
            <w:pPr>
              <w:jc w:val="center"/>
              <w:rPr>
                <w:color w:val="000000" w:themeColor="text1"/>
              </w:rPr>
            </w:pPr>
            <w:r w:rsidRPr="0052153C">
              <w:rPr>
                <w:color w:val="000000" w:themeColor="text1"/>
              </w:rPr>
              <w:t>33</w:t>
            </w:r>
          </w:p>
        </w:tc>
      </w:tr>
      <w:tr w:rsidR="00EA1258" w:rsidRPr="0052153C" w:rsidTr="0052153C">
        <w:trPr>
          <w:trHeight w:val="362"/>
        </w:trPr>
        <w:tc>
          <w:tcPr>
            <w:tcW w:w="6062" w:type="dxa"/>
            <w:shd w:val="clear" w:color="auto" w:fill="F2F2F2" w:themeFill="background1" w:themeFillShade="F2"/>
          </w:tcPr>
          <w:p w:rsidR="00EA1258" w:rsidRPr="0052153C" w:rsidRDefault="0049683C" w:rsidP="00EA1258">
            <w:pPr>
              <w:rPr>
                <w:b/>
                <w:color w:val="000000" w:themeColor="text1"/>
              </w:rPr>
            </w:pPr>
            <w:r w:rsidRPr="0052153C">
              <w:rPr>
                <w:b/>
                <w:color w:val="000000" w:themeColor="text1"/>
              </w:rPr>
              <w:t>Počet hodín v tematických oblastiach výchovy spolu:</w:t>
            </w:r>
          </w:p>
        </w:tc>
        <w:tc>
          <w:tcPr>
            <w:tcW w:w="4620" w:type="dxa"/>
            <w:shd w:val="clear" w:color="auto" w:fill="F2F2F2" w:themeFill="background1" w:themeFillShade="F2"/>
          </w:tcPr>
          <w:p w:rsidR="00EA1258" w:rsidRPr="0052153C" w:rsidRDefault="0049683C" w:rsidP="0049683C">
            <w:pPr>
              <w:jc w:val="center"/>
              <w:rPr>
                <w:b/>
                <w:color w:val="000000" w:themeColor="text1"/>
              </w:rPr>
            </w:pPr>
            <w:r w:rsidRPr="0052153C">
              <w:rPr>
                <w:b/>
                <w:color w:val="000000" w:themeColor="text1"/>
              </w:rPr>
              <w:t>165 + 165</w:t>
            </w:r>
          </w:p>
        </w:tc>
      </w:tr>
    </w:tbl>
    <w:p w:rsidR="00AE6B13" w:rsidRPr="00E80E43" w:rsidRDefault="00AE6B13" w:rsidP="008B338C">
      <w:pPr>
        <w:tabs>
          <w:tab w:val="left" w:pos="5925"/>
        </w:tabs>
        <w:rPr>
          <w:sz w:val="32"/>
        </w:rPr>
      </w:pPr>
    </w:p>
    <w:p w:rsidR="00F9303A" w:rsidRPr="00FF7C62" w:rsidRDefault="00FF7C62" w:rsidP="00FF7C62">
      <w:pPr>
        <w:pStyle w:val="Nadpis1"/>
        <w:numPr>
          <w:ilvl w:val="0"/>
          <w:numId w:val="21"/>
        </w:numPr>
        <w:rPr>
          <w:rFonts w:ascii="Times New Roman" w:hAnsi="Times New Roman"/>
        </w:rPr>
      </w:pPr>
      <w:bookmarkStart w:id="17" w:name="_Toc83030910"/>
      <w:r w:rsidRPr="00FF7C62">
        <w:rPr>
          <w:rFonts w:ascii="Times New Roman" w:hAnsi="Times New Roman"/>
        </w:rPr>
        <w:lastRenderedPageBreak/>
        <w:t xml:space="preserve">VÝCHOVNÉ </w:t>
      </w:r>
      <w:r>
        <w:rPr>
          <w:rFonts w:ascii="Times New Roman" w:hAnsi="Times New Roman"/>
        </w:rPr>
        <w:t xml:space="preserve"> </w:t>
      </w:r>
      <w:r w:rsidRPr="00FF7C62">
        <w:rPr>
          <w:rFonts w:ascii="Times New Roman" w:hAnsi="Times New Roman"/>
        </w:rPr>
        <w:t xml:space="preserve">ŠTANDARDY </w:t>
      </w:r>
      <w:r>
        <w:rPr>
          <w:rFonts w:ascii="Times New Roman" w:hAnsi="Times New Roman"/>
        </w:rPr>
        <w:t xml:space="preserve"> </w:t>
      </w:r>
      <w:r w:rsidRPr="00FF7C62">
        <w:rPr>
          <w:rFonts w:ascii="Times New Roman" w:hAnsi="Times New Roman"/>
        </w:rPr>
        <w:t>ŠKD</w:t>
      </w:r>
      <w:bookmarkEnd w:id="17"/>
    </w:p>
    <w:p w:rsidR="00FF7C62" w:rsidRDefault="00FF7C62" w:rsidP="0049683C">
      <w:pPr>
        <w:spacing w:line="276" w:lineRule="auto"/>
      </w:pPr>
    </w:p>
    <w:p w:rsidR="00F9303A" w:rsidRPr="00E80E43" w:rsidRDefault="00F9303A" w:rsidP="0049683C">
      <w:pPr>
        <w:spacing w:line="276" w:lineRule="auto"/>
      </w:pPr>
      <w:r w:rsidRPr="00E80E43">
        <w:t xml:space="preserve">Delia sa na: </w:t>
      </w:r>
    </w:p>
    <w:p w:rsidR="00F9303A" w:rsidRPr="00E80E43" w:rsidRDefault="00F9303A" w:rsidP="0049683C">
      <w:pPr>
        <w:spacing w:line="276" w:lineRule="auto"/>
      </w:pPr>
      <w:r w:rsidRPr="00E80E43">
        <w:rPr>
          <w:b/>
        </w:rPr>
        <w:t xml:space="preserve">Výkonové štandardy, </w:t>
      </w:r>
      <w:r w:rsidRPr="00E80E43">
        <w:t>sú to cieľové skupiny, ktoré ma dosiahnuť dieťa na konci pobytu v ŠKD, primerane svojim možnostiam a dĺžke jeho pobytu v ŠKD</w:t>
      </w:r>
    </w:p>
    <w:p w:rsidR="00F9303A" w:rsidRPr="00E80E43" w:rsidRDefault="00F9303A" w:rsidP="0049683C">
      <w:pPr>
        <w:spacing w:line="276" w:lineRule="auto"/>
      </w:pPr>
      <w:r w:rsidRPr="00E80E43">
        <w:rPr>
          <w:b/>
        </w:rPr>
        <w:t>Obsahové štandardy</w:t>
      </w:r>
      <w:r w:rsidRPr="00E80E43">
        <w:t>, určujú vedomosť, zručnosť alebo schopnosť, ktorú ma dieťa ovládať a ktorú ma vedieť aj prakticky používať.</w:t>
      </w:r>
    </w:p>
    <w:p w:rsidR="00F9303A" w:rsidRPr="00E80E43" w:rsidRDefault="00F9303A" w:rsidP="00F9303A"/>
    <w:p w:rsidR="00F9303A" w:rsidRPr="00E80E43" w:rsidRDefault="00F9303A" w:rsidP="008A21BF">
      <w:pPr>
        <w:jc w:val="center"/>
        <w:rPr>
          <w:b/>
          <w:bCs/>
          <w:sz w:val="32"/>
        </w:rPr>
      </w:pPr>
      <w:r w:rsidRPr="00E80E43">
        <w:rPr>
          <w:b/>
          <w:bCs/>
          <w:sz w:val="32"/>
        </w:rPr>
        <w:t>Vzdelávacia oblasť</w:t>
      </w:r>
    </w:p>
    <w:p w:rsidR="00F9303A" w:rsidRPr="00E80E43" w:rsidRDefault="00F9303A" w:rsidP="00F9303A">
      <w:pPr>
        <w:jc w:val="center"/>
        <w:rPr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F9303A" w:rsidRPr="00E80E43" w:rsidTr="0049683C">
        <w:trPr>
          <w:trHeight w:val="462"/>
        </w:trPr>
        <w:tc>
          <w:tcPr>
            <w:tcW w:w="2500" w:type="pct"/>
          </w:tcPr>
          <w:p w:rsidR="00F9303A" w:rsidRPr="00E80E43" w:rsidRDefault="00F9303A" w:rsidP="0052153C">
            <w:pPr>
              <w:spacing w:line="240" w:lineRule="atLeast"/>
              <w:rPr>
                <w:b/>
              </w:rPr>
            </w:pPr>
            <w:r w:rsidRPr="00E80E43">
              <w:rPr>
                <w:b/>
              </w:rPr>
              <w:t>Obsahový štandard</w:t>
            </w:r>
          </w:p>
        </w:tc>
        <w:tc>
          <w:tcPr>
            <w:tcW w:w="2500" w:type="pct"/>
          </w:tcPr>
          <w:p w:rsidR="00F9303A" w:rsidRPr="00E80E43" w:rsidRDefault="00F9303A" w:rsidP="0052153C">
            <w:pPr>
              <w:spacing w:line="240" w:lineRule="atLeast"/>
              <w:rPr>
                <w:b/>
              </w:rPr>
            </w:pPr>
            <w:r w:rsidRPr="00E80E43">
              <w:rPr>
                <w:b/>
              </w:rPr>
              <w:t>Výkonový štandard</w:t>
            </w:r>
          </w:p>
        </w:tc>
      </w:tr>
      <w:tr w:rsidR="00F9303A" w:rsidRPr="00E80E43" w:rsidTr="0052153C">
        <w:trPr>
          <w:trHeight w:val="292"/>
        </w:trPr>
        <w:tc>
          <w:tcPr>
            <w:tcW w:w="2500" w:type="pct"/>
          </w:tcPr>
          <w:p w:rsidR="00F9303A" w:rsidRPr="00E80E43" w:rsidRDefault="00F9303A" w:rsidP="0052153C">
            <w:pPr>
              <w:spacing w:line="240" w:lineRule="atLeast"/>
            </w:pPr>
            <w:r w:rsidRPr="00E80E43">
              <w:t>Gramatické a matematické cvičenie</w:t>
            </w:r>
          </w:p>
        </w:tc>
        <w:tc>
          <w:tcPr>
            <w:tcW w:w="2500" w:type="pct"/>
          </w:tcPr>
          <w:p w:rsidR="00F9303A" w:rsidRPr="00E80E43" w:rsidRDefault="00F9303A" w:rsidP="0052153C">
            <w:pPr>
              <w:spacing w:line="240" w:lineRule="atLeast"/>
            </w:pPr>
            <w:r w:rsidRPr="00E80E43">
              <w:t>Samostatne písať úlohy</w:t>
            </w:r>
          </w:p>
        </w:tc>
      </w:tr>
      <w:tr w:rsidR="00F9303A" w:rsidRPr="00E80E43" w:rsidTr="0052153C">
        <w:trPr>
          <w:trHeight w:val="710"/>
        </w:trPr>
        <w:tc>
          <w:tcPr>
            <w:tcW w:w="2500" w:type="pct"/>
          </w:tcPr>
          <w:p w:rsidR="00F9303A" w:rsidRPr="00E80E43" w:rsidRDefault="00F9303A" w:rsidP="0052153C">
            <w:pPr>
              <w:spacing w:line="240" w:lineRule="atLeast"/>
            </w:pPr>
            <w:r w:rsidRPr="00E80E43">
              <w:t>Techniky učenia, ako sa učiť, rozvíjanie vedomostí, čítanie textu, reprodukcia príbehu</w:t>
            </w:r>
          </w:p>
        </w:tc>
        <w:tc>
          <w:tcPr>
            <w:tcW w:w="2500" w:type="pct"/>
          </w:tcPr>
          <w:p w:rsidR="00F9303A" w:rsidRPr="00E80E43" w:rsidRDefault="00F9303A" w:rsidP="0052153C">
            <w:pPr>
              <w:spacing w:line="240" w:lineRule="atLeast"/>
            </w:pPr>
            <w:r w:rsidRPr="00E80E43">
              <w:t>Poznávať efektívne spôsoby učenia sa</w:t>
            </w:r>
          </w:p>
        </w:tc>
      </w:tr>
      <w:tr w:rsidR="00F9303A" w:rsidRPr="00E80E43" w:rsidTr="0052153C">
        <w:trPr>
          <w:trHeight w:val="721"/>
        </w:trPr>
        <w:tc>
          <w:tcPr>
            <w:tcW w:w="2500" w:type="pct"/>
          </w:tcPr>
          <w:p w:rsidR="00F9303A" w:rsidRPr="00E80E43" w:rsidRDefault="00F9303A" w:rsidP="0052153C">
            <w:pPr>
              <w:spacing w:line="240" w:lineRule="atLeast"/>
            </w:pPr>
            <w:r w:rsidRPr="00E80E43">
              <w:t>Práca s informačnými zdrojmi, čítanie s</w:t>
            </w:r>
            <w:r w:rsidR="008A5306" w:rsidRPr="00E80E43">
              <w:t> </w:t>
            </w:r>
            <w:r w:rsidRPr="00E80E43">
              <w:t>porozumením, sebavzdelávanie</w:t>
            </w:r>
          </w:p>
        </w:tc>
        <w:tc>
          <w:tcPr>
            <w:tcW w:w="2500" w:type="pct"/>
          </w:tcPr>
          <w:p w:rsidR="00F9303A" w:rsidRPr="00E80E43" w:rsidRDefault="00F9303A" w:rsidP="0052153C">
            <w:pPr>
              <w:spacing w:line="240" w:lineRule="atLeast"/>
            </w:pPr>
            <w:r w:rsidRPr="00E80E43">
              <w:t>Byť otvorený, získavať nové poznatky a</w:t>
            </w:r>
            <w:r w:rsidR="0011490B" w:rsidRPr="00E80E43">
              <w:t> </w:t>
            </w:r>
            <w:r w:rsidRPr="00E80E43">
              <w:t>informácie</w:t>
            </w:r>
          </w:p>
        </w:tc>
      </w:tr>
      <w:tr w:rsidR="00F9303A" w:rsidRPr="00E80E43" w:rsidTr="0052153C">
        <w:trPr>
          <w:trHeight w:val="734"/>
        </w:trPr>
        <w:tc>
          <w:tcPr>
            <w:tcW w:w="2500" w:type="pct"/>
          </w:tcPr>
          <w:p w:rsidR="00F9303A" w:rsidRPr="00E80E43" w:rsidRDefault="00F9303A" w:rsidP="0052153C">
            <w:pPr>
              <w:spacing w:line="240" w:lineRule="atLeast"/>
            </w:pPr>
            <w:r w:rsidRPr="00E80E43">
              <w:t>Rozvíjanie slovnej zásoby, jazykolamy, zmyslové hry, doplňovačky, didaktické hry</w:t>
            </w:r>
          </w:p>
        </w:tc>
        <w:tc>
          <w:tcPr>
            <w:tcW w:w="2500" w:type="pct"/>
          </w:tcPr>
          <w:p w:rsidR="00F9303A" w:rsidRPr="00E80E43" w:rsidRDefault="00F9303A" w:rsidP="0052153C">
            <w:pPr>
              <w:spacing w:line="240" w:lineRule="atLeast"/>
            </w:pPr>
            <w:r w:rsidRPr="00E80E43">
              <w:t>Rozvíjať získané poznatky</w:t>
            </w:r>
          </w:p>
        </w:tc>
      </w:tr>
    </w:tbl>
    <w:p w:rsidR="00F9303A" w:rsidRPr="00E80E43" w:rsidRDefault="00F9303A" w:rsidP="00F9303A"/>
    <w:p w:rsidR="00F9303A" w:rsidRPr="00E80E43" w:rsidRDefault="00F9303A" w:rsidP="00F9303A">
      <w:pPr>
        <w:rPr>
          <w:b/>
          <w:bCs/>
          <w:sz w:val="32"/>
        </w:rPr>
      </w:pPr>
    </w:p>
    <w:p w:rsidR="00F9303A" w:rsidRPr="00E80E43" w:rsidRDefault="00F9303A" w:rsidP="00F9303A">
      <w:pPr>
        <w:jc w:val="center"/>
        <w:rPr>
          <w:b/>
          <w:bCs/>
          <w:sz w:val="32"/>
        </w:rPr>
      </w:pPr>
      <w:r w:rsidRPr="00E80E43">
        <w:rPr>
          <w:b/>
          <w:bCs/>
          <w:sz w:val="32"/>
        </w:rPr>
        <w:t>Spoločensko-vedná oblasť</w:t>
      </w:r>
    </w:p>
    <w:p w:rsidR="00F9303A" w:rsidRPr="00E80E43" w:rsidRDefault="00F9303A" w:rsidP="00F9303A">
      <w:pPr>
        <w:jc w:val="center"/>
        <w:rPr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F9303A" w:rsidRPr="00E80E43" w:rsidTr="0049683C">
        <w:trPr>
          <w:trHeight w:val="579"/>
        </w:trPr>
        <w:tc>
          <w:tcPr>
            <w:tcW w:w="2500" w:type="pct"/>
          </w:tcPr>
          <w:p w:rsidR="00F9303A" w:rsidRPr="00E80E43" w:rsidRDefault="00F9303A" w:rsidP="0052153C">
            <w:pPr>
              <w:spacing w:line="240" w:lineRule="atLeast"/>
              <w:rPr>
                <w:b/>
              </w:rPr>
            </w:pPr>
            <w:r w:rsidRPr="00E80E43">
              <w:rPr>
                <w:b/>
              </w:rPr>
              <w:t>Obsahový štandard</w:t>
            </w:r>
          </w:p>
        </w:tc>
        <w:tc>
          <w:tcPr>
            <w:tcW w:w="2500" w:type="pct"/>
          </w:tcPr>
          <w:p w:rsidR="00F9303A" w:rsidRPr="00E80E43" w:rsidRDefault="00F9303A" w:rsidP="0052153C">
            <w:pPr>
              <w:spacing w:line="240" w:lineRule="atLeast"/>
              <w:rPr>
                <w:b/>
              </w:rPr>
            </w:pPr>
            <w:r w:rsidRPr="00E80E43">
              <w:rPr>
                <w:b/>
              </w:rPr>
              <w:t>Výkonový štandard</w:t>
            </w:r>
          </w:p>
        </w:tc>
      </w:tr>
      <w:tr w:rsidR="00F9303A" w:rsidRPr="00E80E43" w:rsidTr="0052153C">
        <w:trPr>
          <w:trHeight w:val="901"/>
        </w:trPr>
        <w:tc>
          <w:tcPr>
            <w:tcW w:w="2500" w:type="pct"/>
          </w:tcPr>
          <w:p w:rsidR="00F9303A" w:rsidRPr="00E80E43" w:rsidRDefault="009179C6" w:rsidP="0052153C">
            <w:pPr>
              <w:spacing w:line="240" w:lineRule="atLeast"/>
            </w:pPr>
            <w:r w:rsidRPr="00E80E43">
              <w:t>Spolupráca, zodpovednosť, vytváranie pozitívnej klímy v oddelení, dodržiavanie školského poriadku ŠKD</w:t>
            </w:r>
          </w:p>
        </w:tc>
        <w:tc>
          <w:tcPr>
            <w:tcW w:w="2500" w:type="pct"/>
          </w:tcPr>
          <w:p w:rsidR="00F9303A" w:rsidRPr="00E80E43" w:rsidRDefault="009179C6" w:rsidP="0052153C">
            <w:pPr>
              <w:spacing w:line="240" w:lineRule="atLeast"/>
            </w:pPr>
            <w:r w:rsidRPr="00E80E43">
              <w:t>Spolurozhodovať o živote v</w:t>
            </w:r>
            <w:r w:rsidR="000C15AA" w:rsidRPr="00E80E43">
              <w:t> </w:t>
            </w:r>
            <w:r w:rsidRPr="00E80E43">
              <w:t>skupine</w:t>
            </w:r>
          </w:p>
        </w:tc>
      </w:tr>
      <w:tr w:rsidR="00F9303A" w:rsidRPr="00E80E43" w:rsidTr="0052153C">
        <w:trPr>
          <w:trHeight w:val="545"/>
        </w:trPr>
        <w:tc>
          <w:tcPr>
            <w:tcW w:w="2500" w:type="pct"/>
          </w:tcPr>
          <w:p w:rsidR="00F9303A" w:rsidRPr="00E80E43" w:rsidRDefault="009179C6" w:rsidP="0052153C">
            <w:pPr>
              <w:spacing w:line="240" w:lineRule="atLeast"/>
            </w:pPr>
            <w:r w:rsidRPr="00E80E43">
              <w:t>Prejavy úcty k</w:t>
            </w:r>
            <w:r w:rsidR="004449DF" w:rsidRPr="00E80E43">
              <w:t> </w:t>
            </w:r>
            <w:r w:rsidRPr="00E80E43">
              <w:t>rodičom</w:t>
            </w:r>
            <w:r w:rsidR="004449DF" w:rsidRPr="00E80E43">
              <w:t>, starým rodičom</w:t>
            </w:r>
            <w:r w:rsidRPr="00E80E43">
              <w:t xml:space="preserve"> a ostatným ľuďom</w:t>
            </w:r>
          </w:p>
        </w:tc>
        <w:tc>
          <w:tcPr>
            <w:tcW w:w="2500" w:type="pct"/>
          </w:tcPr>
          <w:p w:rsidR="00F9303A" w:rsidRPr="00E80E43" w:rsidRDefault="009179C6" w:rsidP="0052153C">
            <w:pPr>
              <w:spacing w:line="240" w:lineRule="atLeast"/>
            </w:pPr>
            <w:r w:rsidRPr="00E80E43">
              <w:t>Prejavovať úctu k rodičom, starším</w:t>
            </w:r>
          </w:p>
        </w:tc>
      </w:tr>
      <w:tr w:rsidR="00F9303A" w:rsidRPr="00E80E43" w:rsidTr="0052153C">
        <w:trPr>
          <w:trHeight w:val="859"/>
        </w:trPr>
        <w:tc>
          <w:tcPr>
            <w:tcW w:w="2500" w:type="pct"/>
          </w:tcPr>
          <w:p w:rsidR="00F9303A" w:rsidRPr="00E80E43" w:rsidRDefault="00D7741B" w:rsidP="0052153C">
            <w:pPr>
              <w:spacing w:line="240" w:lineRule="atLeast"/>
            </w:pPr>
            <w:r w:rsidRPr="00E80E43">
              <w:t>S</w:t>
            </w:r>
            <w:r w:rsidR="009179C6" w:rsidRPr="00E80E43">
              <w:t>ilné a slabé stránky osobnosti, trpezlivosť, upokojenie sa, ako zvládnuť hnev, pozitívne myslenie, ako pochopiť iných, sebaúcta</w:t>
            </w:r>
          </w:p>
        </w:tc>
        <w:tc>
          <w:tcPr>
            <w:tcW w:w="2500" w:type="pct"/>
          </w:tcPr>
          <w:p w:rsidR="00F9303A" w:rsidRPr="00E80E43" w:rsidRDefault="009179C6" w:rsidP="0052153C">
            <w:pPr>
              <w:spacing w:line="240" w:lineRule="atLeast"/>
            </w:pPr>
            <w:r w:rsidRPr="00E80E43">
              <w:t>Ovládať jednoduché zručnosti sebahodnotenia, sebariadenia, sebamotivácie a</w:t>
            </w:r>
            <w:r w:rsidR="0011490B" w:rsidRPr="00E80E43">
              <w:t> </w:t>
            </w:r>
            <w:r w:rsidRPr="00E80E43">
              <w:t>empatie</w:t>
            </w:r>
          </w:p>
        </w:tc>
      </w:tr>
      <w:tr w:rsidR="00F9303A" w:rsidRPr="00E80E43" w:rsidTr="0052153C">
        <w:trPr>
          <w:trHeight w:val="560"/>
        </w:trPr>
        <w:tc>
          <w:tcPr>
            <w:tcW w:w="2500" w:type="pct"/>
          </w:tcPr>
          <w:p w:rsidR="00F9303A" w:rsidRPr="00E80E43" w:rsidRDefault="009179C6" w:rsidP="0052153C">
            <w:pPr>
              <w:spacing w:line="240" w:lineRule="atLeast"/>
            </w:pPr>
            <w:r w:rsidRPr="00E80E43">
              <w:t xml:space="preserve">Život so zdravotným postihnutím, čo je predsudok, vzťah k handicapovaným </w:t>
            </w:r>
            <w:r w:rsidR="00D7741B" w:rsidRPr="00E80E43">
              <w:t>ľuďom</w:t>
            </w:r>
          </w:p>
        </w:tc>
        <w:tc>
          <w:tcPr>
            <w:tcW w:w="2500" w:type="pct"/>
          </w:tcPr>
          <w:p w:rsidR="00F9303A" w:rsidRPr="00E80E43" w:rsidRDefault="009179C6" w:rsidP="0052153C">
            <w:pPr>
              <w:spacing w:line="240" w:lineRule="atLeast"/>
            </w:pPr>
            <w:r w:rsidRPr="00E80E43">
              <w:t>Prejavovať ohľaduplnosť k osobám so zdravotným postihnutím</w:t>
            </w:r>
          </w:p>
        </w:tc>
      </w:tr>
    </w:tbl>
    <w:p w:rsidR="00F9303A" w:rsidRPr="00E80E43" w:rsidRDefault="00F9303A" w:rsidP="00F930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9179C6" w:rsidRPr="00E80E43" w:rsidTr="0049683C">
        <w:tc>
          <w:tcPr>
            <w:tcW w:w="2500" w:type="pct"/>
          </w:tcPr>
          <w:p w:rsidR="009179C6" w:rsidRPr="00E80E43" w:rsidRDefault="00D7741B" w:rsidP="00F9303A">
            <w:r w:rsidRPr="00E80E43">
              <w:t>Práva dieťaťa, šikanovanie, diskriminácia, človek a jeho hodnota</w:t>
            </w:r>
            <w:r w:rsidR="004449DF" w:rsidRPr="00E80E43">
              <w:t>,...</w:t>
            </w:r>
          </w:p>
        </w:tc>
        <w:tc>
          <w:tcPr>
            <w:tcW w:w="2500" w:type="pct"/>
          </w:tcPr>
          <w:p w:rsidR="009179C6" w:rsidRPr="00E80E43" w:rsidRDefault="00E35B73" w:rsidP="00F9303A">
            <w:r w:rsidRPr="00E80E43">
              <w:t>Rozlíšiť dodržiavanie a porušovanie ľudských práv a základných slobôd</w:t>
            </w:r>
          </w:p>
        </w:tc>
      </w:tr>
      <w:tr w:rsidR="009179C6" w:rsidRPr="00E80E43" w:rsidTr="0049683C">
        <w:tc>
          <w:tcPr>
            <w:tcW w:w="2500" w:type="pct"/>
          </w:tcPr>
          <w:p w:rsidR="009179C6" w:rsidRPr="00E80E43" w:rsidRDefault="009179C6" w:rsidP="00F9303A">
            <w:r w:rsidRPr="00E80E43">
              <w:t>Slovensko v Európe, Slovensko vo svete, úspechy slovensk</w:t>
            </w:r>
            <w:r w:rsidR="00D7741B" w:rsidRPr="00E80E43">
              <w:t>ých športovcov, umelcov</w:t>
            </w:r>
          </w:p>
        </w:tc>
        <w:tc>
          <w:tcPr>
            <w:tcW w:w="2500" w:type="pct"/>
          </w:tcPr>
          <w:p w:rsidR="009179C6" w:rsidRPr="00E80E43" w:rsidRDefault="00E35B73" w:rsidP="00F9303A">
            <w:r w:rsidRPr="00E80E43">
              <w:t>Prejavovať základy hrdosti k národným hodnotám a </w:t>
            </w:r>
            <w:r w:rsidR="00070966" w:rsidRPr="00E80E43">
              <w:t>tradíciám</w:t>
            </w:r>
            <w:r w:rsidRPr="00E80E43">
              <w:t xml:space="preserve"> SR</w:t>
            </w:r>
          </w:p>
        </w:tc>
      </w:tr>
      <w:tr w:rsidR="009179C6" w:rsidRPr="00E80E43" w:rsidTr="0052153C">
        <w:trPr>
          <w:trHeight w:val="276"/>
        </w:trPr>
        <w:tc>
          <w:tcPr>
            <w:tcW w:w="2500" w:type="pct"/>
          </w:tcPr>
          <w:p w:rsidR="009179C6" w:rsidRPr="00E80E43" w:rsidRDefault="009179C6" w:rsidP="00F9303A">
            <w:r w:rsidRPr="00E80E43">
              <w:t>Vulgarizmy, slang, gestá, neformálna komunikácia</w:t>
            </w:r>
          </w:p>
        </w:tc>
        <w:tc>
          <w:tcPr>
            <w:tcW w:w="2500" w:type="pct"/>
          </w:tcPr>
          <w:p w:rsidR="009179C6" w:rsidRPr="00E80E43" w:rsidRDefault="00E35B73" w:rsidP="0052153C">
            <w:r w:rsidRPr="00E80E43">
              <w:t>Rozli</w:t>
            </w:r>
            <w:r w:rsidR="001F50E2" w:rsidRPr="00E80E43">
              <w:t>šovať k</w:t>
            </w:r>
            <w:r w:rsidRPr="00E80E43">
              <w:t xml:space="preserve">ultúrne a nekultúrne prejavy v správaní </w:t>
            </w:r>
          </w:p>
        </w:tc>
      </w:tr>
      <w:tr w:rsidR="009179C6" w:rsidRPr="00E80E43" w:rsidTr="0052153C">
        <w:trPr>
          <w:trHeight w:val="308"/>
        </w:trPr>
        <w:tc>
          <w:tcPr>
            <w:tcW w:w="2500" w:type="pct"/>
          </w:tcPr>
          <w:p w:rsidR="009179C6" w:rsidRPr="00E80E43" w:rsidRDefault="009179C6" w:rsidP="00F9303A">
            <w:r w:rsidRPr="00E80E43">
              <w:t>Vedenie rozhovoru, diskusia, dialóg</w:t>
            </w:r>
          </w:p>
        </w:tc>
        <w:tc>
          <w:tcPr>
            <w:tcW w:w="2500" w:type="pct"/>
          </w:tcPr>
          <w:p w:rsidR="009179C6" w:rsidRPr="00E80E43" w:rsidRDefault="00E35B73" w:rsidP="00F9303A">
            <w:r w:rsidRPr="00E80E43">
              <w:t>Vypočuť si opačný názor</w:t>
            </w:r>
          </w:p>
        </w:tc>
      </w:tr>
      <w:tr w:rsidR="009179C6" w:rsidRPr="00E80E43" w:rsidTr="0049683C">
        <w:tc>
          <w:tcPr>
            <w:tcW w:w="2500" w:type="pct"/>
          </w:tcPr>
          <w:p w:rsidR="009179C6" w:rsidRPr="00E80E43" w:rsidRDefault="009179C6" w:rsidP="00F9303A">
            <w:r w:rsidRPr="00E80E43">
              <w:t>Moja rodina, čo je domov, vlastné zážitky, rozprávanie o domove,</w:t>
            </w:r>
          </w:p>
        </w:tc>
        <w:tc>
          <w:tcPr>
            <w:tcW w:w="2500" w:type="pct"/>
          </w:tcPr>
          <w:p w:rsidR="009179C6" w:rsidRPr="00E80E43" w:rsidRDefault="00E35B73" w:rsidP="00F9303A">
            <w:r w:rsidRPr="00E80E43">
              <w:t>Prejavovať úctu k rodičom, starším</w:t>
            </w:r>
          </w:p>
        </w:tc>
      </w:tr>
      <w:tr w:rsidR="009179C6" w:rsidRPr="00E80E43" w:rsidTr="0049683C">
        <w:tc>
          <w:tcPr>
            <w:tcW w:w="2500" w:type="pct"/>
          </w:tcPr>
          <w:p w:rsidR="009179C6" w:rsidRPr="00E80E43" w:rsidRDefault="009179C6" w:rsidP="00F9303A">
            <w:r w:rsidRPr="00E80E43">
              <w:t>Deľba práce v rodine, problémy v rodine, život detí v rozvrátenej rodine, moja pomoc v</w:t>
            </w:r>
            <w:r w:rsidR="00D7741B" w:rsidRPr="00E80E43">
              <w:t> </w:t>
            </w:r>
            <w:r w:rsidRPr="00E80E43">
              <w:t>rodine</w:t>
            </w:r>
          </w:p>
        </w:tc>
        <w:tc>
          <w:tcPr>
            <w:tcW w:w="2500" w:type="pct"/>
          </w:tcPr>
          <w:p w:rsidR="009179C6" w:rsidRPr="00E80E43" w:rsidRDefault="00E35B73" w:rsidP="00F9303A">
            <w:r w:rsidRPr="00E80E43">
              <w:t>Rozlišovať a porovnávať vzťahy v harmonickej a rozvrátenej rodine</w:t>
            </w:r>
          </w:p>
        </w:tc>
      </w:tr>
      <w:tr w:rsidR="009179C6" w:rsidRPr="00E80E43" w:rsidTr="0049683C">
        <w:tc>
          <w:tcPr>
            <w:tcW w:w="2500" w:type="pct"/>
          </w:tcPr>
          <w:p w:rsidR="009179C6" w:rsidRPr="00E80E43" w:rsidRDefault="009179C6" w:rsidP="00F9303A">
            <w:r w:rsidRPr="00E80E43">
              <w:t>Práca s počítačom, komunikácia s internetom, práca v textovom a grafickom editore</w:t>
            </w:r>
          </w:p>
        </w:tc>
        <w:tc>
          <w:tcPr>
            <w:tcW w:w="2500" w:type="pct"/>
          </w:tcPr>
          <w:p w:rsidR="009179C6" w:rsidRPr="00E80E43" w:rsidRDefault="00E35B73" w:rsidP="00F9303A">
            <w:r w:rsidRPr="00E80E43">
              <w:t>Využívať všetky dostupné formy komunikácie</w:t>
            </w:r>
          </w:p>
        </w:tc>
      </w:tr>
      <w:tr w:rsidR="009179C6" w:rsidRPr="00E80E43" w:rsidTr="0049683C">
        <w:tc>
          <w:tcPr>
            <w:tcW w:w="2500" w:type="pct"/>
            <w:tcBorders>
              <w:bottom w:val="single" w:sz="4" w:space="0" w:color="auto"/>
            </w:tcBorders>
          </w:tcPr>
          <w:p w:rsidR="009179C6" w:rsidRPr="00E80E43" w:rsidRDefault="009179C6" w:rsidP="00F9303A">
            <w:r w:rsidRPr="00E80E43">
              <w:lastRenderedPageBreak/>
              <w:t>Čo je konflikt, z čoho konflikt vzniká, správanie, ktoré podporuje konflikt, správanie, ktoré konfliktu predchádza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179C6" w:rsidRPr="00E80E43" w:rsidRDefault="00E35B73" w:rsidP="00F9303A">
            <w:r w:rsidRPr="00E80E43">
              <w:t>Samostatne a kriticky riešiť jednoduché konflikty v oddelení/záujmovom útvare</w:t>
            </w:r>
          </w:p>
        </w:tc>
      </w:tr>
    </w:tbl>
    <w:p w:rsidR="009179C6" w:rsidRPr="00E80E43" w:rsidRDefault="009179C6" w:rsidP="00F9303A"/>
    <w:p w:rsidR="007049CE" w:rsidRPr="00E80E43" w:rsidRDefault="007049CE" w:rsidP="007049CE">
      <w:pPr>
        <w:jc w:val="center"/>
        <w:rPr>
          <w:b/>
          <w:bCs/>
          <w:sz w:val="32"/>
        </w:rPr>
      </w:pPr>
      <w:r w:rsidRPr="00E80E43">
        <w:rPr>
          <w:b/>
          <w:bCs/>
          <w:sz w:val="32"/>
        </w:rPr>
        <w:t>Pracovno-technická oblasť</w:t>
      </w:r>
    </w:p>
    <w:p w:rsidR="007049CE" w:rsidRPr="00E80E43" w:rsidRDefault="007049CE" w:rsidP="007049CE">
      <w:pPr>
        <w:jc w:val="center"/>
        <w:rPr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7049CE" w:rsidRPr="00E80E43" w:rsidTr="0049683C">
        <w:trPr>
          <w:trHeight w:val="545"/>
        </w:trPr>
        <w:tc>
          <w:tcPr>
            <w:tcW w:w="2500" w:type="pct"/>
          </w:tcPr>
          <w:p w:rsidR="007049CE" w:rsidRPr="00E80E43" w:rsidRDefault="007049CE" w:rsidP="007049CE">
            <w:pPr>
              <w:rPr>
                <w:b/>
              </w:rPr>
            </w:pPr>
            <w:r w:rsidRPr="00E80E43">
              <w:rPr>
                <w:b/>
              </w:rPr>
              <w:t>Obsahový štandard</w:t>
            </w:r>
          </w:p>
        </w:tc>
        <w:tc>
          <w:tcPr>
            <w:tcW w:w="2500" w:type="pct"/>
          </w:tcPr>
          <w:p w:rsidR="007049CE" w:rsidRPr="00E80E43" w:rsidRDefault="007049CE" w:rsidP="007049CE">
            <w:pPr>
              <w:rPr>
                <w:b/>
              </w:rPr>
            </w:pPr>
            <w:r w:rsidRPr="00E80E43">
              <w:rPr>
                <w:b/>
              </w:rPr>
              <w:t>Výkonový štandard</w:t>
            </w:r>
          </w:p>
        </w:tc>
      </w:tr>
      <w:tr w:rsidR="007049CE" w:rsidRPr="00E80E43" w:rsidTr="0052153C">
        <w:trPr>
          <w:trHeight w:val="546"/>
        </w:trPr>
        <w:tc>
          <w:tcPr>
            <w:tcW w:w="2500" w:type="pct"/>
          </w:tcPr>
          <w:p w:rsidR="007049CE" w:rsidRPr="00E80E43" w:rsidRDefault="007049CE" w:rsidP="007049CE">
            <w:r w:rsidRPr="00E80E43">
              <w:t>Spolupráca, zodpovednosť, dodržiavanie školského poriadku ŠKD, moje povinnosti</w:t>
            </w:r>
          </w:p>
        </w:tc>
        <w:tc>
          <w:tcPr>
            <w:tcW w:w="2500" w:type="pct"/>
          </w:tcPr>
          <w:p w:rsidR="007049CE" w:rsidRPr="00E80E43" w:rsidRDefault="007049CE" w:rsidP="007049CE">
            <w:r w:rsidRPr="00E80E43">
              <w:t>Spolurozhodovať o živote v skupine</w:t>
            </w:r>
          </w:p>
          <w:p w:rsidR="007049CE" w:rsidRPr="00E80E43" w:rsidRDefault="007049CE" w:rsidP="007049CE">
            <w:r w:rsidRPr="00E80E43">
              <w:t>Pracovať v</w:t>
            </w:r>
            <w:r w:rsidR="00FE2F5C" w:rsidRPr="00E80E43">
              <w:t> </w:t>
            </w:r>
            <w:r w:rsidRPr="00E80E43">
              <w:t>skupine</w:t>
            </w:r>
          </w:p>
        </w:tc>
      </w:tr>
      <w:tr w:rsidR="007049CE" w:rsidRPr="00E80E43" w:rsidTr="0052153C">
        <w:trPr>
          <w:trHeight w:val="549"/>
        </w:trPr>
        <w:tc>
          <w:tcPr>
            <w:tcW w:w="2500" w:type="pct"/>
          </w:tcPr>
          <w:p w:rsidR="007049CE" w:rsidRPr="00E80E43" w:rsidRDefault="001F50E2" w:rsidP="007049CE">
            <w:r w:rsidRPr="00E80E43">
              <w:t>Sebaobsl</w:t>
            </w:r>
            <w:r w:rsidR="007049CE" w:rsidRPr="00E80E43">
              <w:t>uha, poriadok na stole, v oddelení, v</w:t>
            </w:r>
            <w:r w:rsidR="00D7741B" w:rsidRPr="00E80E43">
              <w:t> </w:t>
            </w:r>
            <w:r w:rsidR="007049CE" w:rsidRPr="00E80E43">
              <w:t>šatni</w:t>
            </w:r>
          </w:p>
        </w:tc>
        <w:tc>
          <w:tcPr>
            <w:tcW w:w="2500" w:type="pct"/>
          </w:tcPr>
          <w:p w:rsidR="007049CE" w:rsidRPr="00E80E43" w:rsidRDefault="007049CE" w:rsidP="007049CE">
            <w:r w:rsidRPr="00E80E43">
              <w:t>Kultivovať základné sebaobslužné a hygienické návyky</w:t>
            </w:r>
          </w:p>
        </w:tc>
      </w:tr>
      <w:tr w:rsidR="007049CE" w:rsidRPr="00E80E43" w:rsidTr="0049683C">
        <w:tc>
          <w:tcPr>
            <w:tcW w:w="2500" w:type="pct"/>
          </w:tcPr>
          <w:p w:rsidR="007049CE" w:rsidRPr="00E80E43" w:rsidRDefault="007049CE" w:rsidP="007049CE">
            <w:r w:rsidRPr="00E80E43">
              <w:t>Sebahodnotenie, poznávanie rôznych profesií, úcta ku každému povolaniu, dodržiavanie denného režimu, vývoj ľudského života: detstvo, dospelosť, staroba, orientácia v čase: minulosť, prítomnosť, budúcnosť</w:t>
            </w:r>
          </w:p>
        </w:tc>
        <w:tc>
          <w:tcPr>
            <w:tcW w:w="2500" w:type="pct"/>
          </w:tcPr>
          <w:p w:rsidR="007049CE" w:rsidRPr="00E80E43" w:rsidRDefault="007049CE" w:rsidP="007049CE">
            <w:r w:rsidRPr="00E80E43">
              <w:t>Vedieť si vytýčiť jednoduché osobné ciele</w:t>
            </w:r>
          </w:p>
        </w:tc>
      </w:tr>
      <w:tr w:rsidR="007049CE" w:rsidRPr="00E80E43" w:rsidTr="0052153C">
        <w:trPr>
          <w:trHeight w:val="592"/>
        </w:trPr>
        <w:tc>
          <w:tcPr>
            <w:tcW w:w="2500" w:type="pct"/>
          </w:tcPr>
          <w:p w:rsidR="007049CE" w:rsidRPr="00E80E43" w:rsidRDefault="007049CE" w:rsidP="007049CE">
            <w:r w:rsidRPr="00E80E43">
              <w:t>Príprava na vyučovanie, splnenie úlohy, presnosť a čistota práce</w:t>
            </w:r>
          </w:p>
        </w:tc>
        <w:tc>
          <w:tcPr>
            <w:tcW w:w="2500" w:type="pct"/>
          </w:tcPr>
          <w:p w:rsidR="007049CE" w:rsidRPr="00E80E43" w:rsidRDefault="00E714FF" w:rsidP="007049CE">
            <w:r w:rsidRPr="00E80E43">
              <w:t>Rozumieť významu osobnej zodpovednosti za vykonanú prácu</w:t>
            </w:r>
          </w:p>
        </w:tc>
      </w:tr>
      <w:tr w:rsidR="007049CE" w:rsidRPr="00E80E43" w:rsidTr="0052153C">
        <w:trPr>
          <w:trHeight w:val="558"/>
        </w:trPr>
        <w:tc>
          <w:tcPr>
            <w:tcW w:w="2500" w:type="pct"/>
          </w:tcPr>
          <w:p w:rsidR="007049CE" w:rsidRPr="00E80E43" w:rsidRDefault="00E714FF" w:rsidP="007049CE">
            <w:r w:rsidRPr="00E80E43">
              <w:t>Prejavy kladného vzťahu k spolužiakom, hrdosť na spoločný výsledok práce</w:t>
            </w:r>
          </w:p>
        </w:tc>
        <w:tc>
          <w:tcPr>
            <w:tcW w:w="2500" w:type="pct"/>
          </w:tcPr>
          <w:p w:rsidR="007049CE" w:rsidRPr="00E80E43" w:rsidRDefault="00E714FF" w:rsidP="007049CE">
            <w:r w:rsidRPr="00E80E43">
              <w:t>Vedieť spolupracovať so skupinou</w:t>
            </w:r>
          </w:p>
        </w:tc>
      </w:tr>
      <w:tr w:rsidR="007049CE" w:rsidRPr="00E80E43" w:rsidTr="0049683C">
        <w:tc>
          <w:tcPr>
            <w:tcW w:w="2500" w:type="pct"/>
          </w:tcPr>
          <w:p w:rsidR="007049CE" w:rsidRPr="00E80E43" w:rsidRDefault="00E714FF" w:rsidP="007049CE">
            <w:r w:rsidRPr="00E80E43">
              <w:t>Práca s rôznym materiálom, netradičné pracovné postupy, zhotovenie darčeka, rozvoj jemnej motoriky, manipulačné zručnosti, spolupráca</w:t>
            </w:r>
          </w:p>
        </w:tc>
        <w:tc>
          <w:tcPr>
            <w:tcW w:w="2500" w:type="pct"/>
          </w:tcPr>
          <w:p w:rsidR="007049CE" w:rsidRPr="00E80E43" w:rsidRDefault="00E714FF" w:rsidP="007049CE">
            <w:r w:rsidRPr="00E80E43">
              <w:t>Rozvíjať základy manuálnych a technických zručností</w:t>
            </w:r>
          </w:p>
        </w:tc>
      </w:tr>
      <w:tr w:rsidR="007049CE" w:rsidRPr="00E80E43" w:rsidTr="0052153C">
        <w:trPr>
          <w:trHeight w:val="563"/>
        </w:trPr>
        <w:tc>
          <w:tcPr>
            <w:tcW w:w="2500" w:type="pct"/>
          </w:tcPr>
          <w:p w:rsidR="007049CE" w:rsidRPr="00E80E43" w:rsidRDefault="00D7741B" w:rsidP="007049CE">
            <w:r w:rsidRPr="00E80E43">
              <w:t xml:space="preserve">Jednoduché varenie, pečenie, poriadok v oddelení ŠKD, </w:t>
            </w:r>
            <w:r w:rsidR="00E714FF" w:rsidRPr="00E80E43">
              <w:t>samoobslužné činnosti</w:t>
            </w:r>
          </w:p>
        </w:tc>
        <w:tc>
          <w:tcPr>
            <w:tcW w:w="2500" w:type="pct"/>
          </w:tcPr>
          <w:p w:rsidR="007049CE" w:rsidRPr="00E80E43" w:rsidRDefault="00E714FF" w:rsidP="007049CE">
            <w:r w:rsidRPr="00E80E43">
              <w:t>Získavať základy zručností potrebných pre praktický život</w:t>
            </w:r>
          </w:p>
        </w:tc>
      </w:tr>
      <w:tr w:rsidR="007049CE" w:rsidRPr="00E80E43" w:rsidTr="0052153C">
        <w:trPr>
          <w:trHeight w:val="557"/>
        </w:trPr>
        <w:tc>
          <w:tcPr>
            <w:tcW w:w="2500" w:type="pct"/>
          </w:tcPr>
          <w:p w:rsidR="007049CE" w:rsidRPr="00E80E43" w:rsidRDefault="00D7741B" w:rsidP="007049CE">
            <w:r w:rsidRPr="00E80E43">
              <w:t>Maska na karneval, kalendár oddelenia, návrh oddychového kútika v</w:t>
            </w:r>
            <w:r w:rsidR="00FE2F5C" w:rsidRPr="00E80E43">
              <w:t> </w:t>
            </w:r>
            <w:r w:rsidRPr="00E80E43">
              <w:t>oddelení</w:t>
            </w:r>
          </w:p>
        </w:tc>
        <w:tc>
          <w:tcPr>
            <w:tcW w:w="2500" w:type="pct"/>
          </w:tcPr>
          <w:p w:rsidR="007049CE" w:rsidRPr="00E80E43" w:rsidRDefault="00D7741B" w:rsidP="007049CE">
            <w:r w:rsidRPr="00E80E43">
              <w:t>Získať základné zručnosti v tvorbe jednoduchých projektov</w:t>
            </w:r>
          </w:p>
        </w:tc>
      </w:tr>
    </w:tbl>
    <w:p w:rsidR="007049CE" w:rsidRPr="00E80E43" w:rsidRDefault="007049CE" w:rsidP="007049CE"/>
    <w:p w:rsidR="009E5893" w:rsidRPr="00E80E43" w:rsidRDefault="009E5893" w:rsidP="009E5893">
      <w:pPr>
        <w:jc w:val="center"/>
        <w:rPr>
          <w:b/>
          <w:bCs/>
          <w:sz w:val="32"/>
        </w:rPr>
      </w:pPr>
      <w:r w:rsidRPr="00E80E43">
        <w:rPr>
          <w:b/>
          <w:bCs/>
          <w:sz w:val="32"/>
        </w:rPr>
        <w:t>Prírodovedno-</w:t>
      </w:r>
      <w:r w:rsidR="008A21BF" w:rsidRPr="00E80E43">
        <w:rPr>
          <w:b/>
          <w:bCs/>
          <w:sz w:val="32"/>
        </w:rPr>
        <w:t xml:space="preserve"> </w:t>
      </w:r>
      <w:r w:rsidR="00D00ED6" w:rsidRPr="00E80E43">
        <w:rPr>
          <w:b/>
          <w:bCs/>
          <w:sz w:val="32"/>
        </w:rPr>
        <w:t>environmentálna</w:t>
      </w:r>
      <w:r w:rsidRPr="00E80E43">
        <w:rPr>
          <w:b/>
          <w:bCs/>
          <w:sz w:val="32"/>
        </w:rPr>
        <w:t xml:space="preserve"> oblasť</w:t>
      </w:r>
    </w:p>
    <w:p w:rsidR="009E5893" w:rsidRPr="00E80E43" w:rsidRDefault="009E5893" w:rsidP="009E5893">
      <w:pPr>
        <w:jc w:val="center"/>
        <w:rPr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9E5893" w:rsidRPr="00E80E43" w:rsidTr="0049683C">
        <w:trPr>
          <w:trHeight w:val="456"/>
        </w:trPr>
        <w:tc>
          <w:tcPr>
            <w:tcW w:w="2500" w:type="pct"/>
          </w:tcPr>
          <w:p w:rsidR="009E5893" w:rsidRPr="00E80E43" w:rsidRDefault="009E5893" w:rsidP="009E5893">
            <w:pPr>
              <w:rPr>
                <w:b/>
              </w:rPr>
            </w:pPr>
            <w:r w:rsidRPr="00E80E43">
              <w:rPr>
                <w:b/>
              </w:rPr>
              <w:t>Obsahový štandard</w:t>
            </w:r>
          </w:p>
        </w:tc>
        <w:tc>
          <w:tcPr>
            <w:tcW w:w="2500" w:type="pct"/>
          </w:tcPr>
          <w:p w:rsidR="009E5893" w:rsidRPr="00E80E43" w:rsidRDefault="009E5893" w:rsidP="009E5893">
            <w:pPr>
              <w:rPr>
                <w:b/>
              </w:rPr>
            </w:pPr>
            <w:r w:rsidRPr="00E80E43">
              <w:rPr>
                <w:b/>
              </w:rPr>
              <w:t>Výkonový štandard</w:t>
            </w:r>
          </w:p>
        </w:tc>
      </w:tr>
      <w:tr w:rsidR="009E5893" w:rsidRPr="00E80E43" w:rsidTr="0052153C">
        <w:trPr>
          <w:trHeight w:val="771"/>
        </w:trPr>
        <w:tc>
          <w:tcPr>
            <w:tcW w:w="2500" w:type="pct"/>
          </w:tcPr>
          <w:p w:rsidR="009E5893" w:rsidRPr="00E80E43" w:rsidRDefault="009E5893" w:rsidP="009E5893">
            <w:r w:rsidRPr="00E80E43">
              <w:t xml:space="preserve">Pozorovanie prírody, </w:t>
            </w:r>
            <w:r w:rsidR="00FE2F5C" w:rsidRPr="00E80E43">
              <w:t>fauny a flóry v okolí obce</w:t>
            </w:r>
            <w:r w:rsidRPr="00E80E43">
              <w:t>, pozorovanie zmien v prírode, šetrenie energiami, vodou, tematická rozprávka</w:t>
            </w:r>
          </w:p>
        </w:tc>
        <w:tc>
          <w:tcPr>
            <w:tcW w:w="2500" w:type="pct"/>
          </w:tcPr>
          <w:p w:rsidR="009E5893" w:rsidRPr="00E80E43" w:rsidRDefault="009E5893" w:rsidP="009E5893">
            <w:r w:rsidRPr="00E80E43">
              <w:t>Poznať základné princípy ochrany životného prostredia</w:t>
            </w:r>
          </w:p>
        </w:tc>
      </w:tr>
      <w:tr w:rsidR="009E5893" w:rsidRPr="00E80E43" w:rsidTr="0052153C">
        <w:trPr>
          <w:trHeight w:val="642"/>
        </w:trPr>
        <w:tc>
          <w:tcPr>
            <w:tcW w:w="2500" w:type="pct"/>
          </w:tcPr>
          <w:p w:rsidR="009E5893" w:rsidRPr="00E80E43" w:rsidRDefault="00FE2F5C" w:rsidP="009E5893">
            <w:r w:rsidRPr="00E80E43">
              <w:t>Starostlivosť o</w:t>
            </w:r>
            <w:r w:rsidR="009E5893" w:rsidRPr="00E80E43">
              <w:t xml:space="preserve"> kvety, čistenie prírody a okolia ŠKD, zber papiera, triedenie odpadu, využitie odpadu</w:t>
            </w:r>
          </w:p>
        </w:tc>
        <w:tc>
          <w:tcPr>
            <w:tcW w:w="2500" w:type="pct"/>
          </w:tcPr>
          <w:p w:rsidR="009E5893" w:rsidRPr="00E80E43" w:rsidRDefault="009E5893" w:rsidP="009E5893">
            <w:r w:rsidRPr="00E80E43">
              <w:t>Uplatňovať zručnosti pri jednoduchej činnosti na tvorbe a ochrane životného prostredia</w:t>
            </w:r>
          </w:p>
        </w:tc>
      </w:tr>
    </w:tbl>
    <w:p w:rsidR="009E5893" w:rsidRPr="00E80E43" w:rsidRDefault="009E5893" w:rsidP="009E5893"/>
    <w:p w:rsidR="009E5893" w:rsidRPr="00E80E43" w:rsidRDefault="009E5893" w:rsidP="009E5893">
      <w:pPr>
        <w:jc w:val="center"/>
        <w:rPr>
          <w:b/>
          <w:bCs/>
          <w:sz w:val="32"/>
        </w:rPr>
      </w:pPr>
      <w:r w:rsidRPr="00E80E43">
        <w:rPr>
          <w:b/>
          <w:bCs/>
          <w:sz w:val="32"/>
        </w:rPr>
        <w:t>Esteticko-</w:t>
      </w:r>
      <w:r w:rsidR="008A21BF" w:rsidRPr="00E80E43">
        <w:rPr>
          <w:b/>
          <w:bCs/>
          <w:sz w:val="32"/>
        </w:rPr>
        <w:t xml:space="preserve"> </w:t>
      </w:r>
      <w:r w:rsidRPr="00E80E43">
        <w:rPr>
          <w:b/>
          <w:bCs/>
          <w:sz w:val="32"/>
        </w:rPr>
        <w:t>výchovná oblasť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9E5893" w:rsidRPr="00E80E43" w:rsidTr="0049683C">
        <w:trPr>
          <w:trHeight w:val="595"/>
        </w:trPr>
        <w:tc>
          <w:tcPr>
            <w:tcW w:w="2500" w:type="pct"/>
          </w:tcPr>
          <w:p w:rsidR="009E5893" w:rsidRPr="00E80E43" w:rsidRDefault="009E5893" w:rsidP="009E5893">
            <w:pPr>
              <w:rPr>
                <w:b/>
              </w:rPr>
            </w:pPr>
            <w:r w:rsidRPr="00E80E43">
              <w:rPr>
                <w:b/>
              </w:rPr>
              <w:t>Obsahový štandard</w:t>
            </w:r>
          </w:p>
        </w:tc>
        <w:tc>
          <w:tcPr>
            <w:tcW w:w="2500" w:type="pct"/>
          </w:tcPr>
          <w:p w:rsidR="009E5893" w:rsidRPr="00E80E43" w:rsidRDefault="009E5893" w:rsidP="009E5893">
            <w:pPr>
              <w:rPr>
                <w:b/>
              </w:rPr>
            </w:pPr>
            <w:r w:rsidRPr="00E80E43">
              <w:rPr>
                <w:b/>
              </w:rPr>
              <w:t>Výkonový štandard</w:t>
            </w:r>
          </w:p>
        </w:tc>
      </w:tr>
      <w:tr w:rsidR="009E5893" w:rsidRPr="00E80E43" w:rsidTr="0049683C">
        <w:tc>
          <w:tcPr>
            <w:tcW w:w="2500" w:type="pct"/>
          </w:tcPr>
          <w:p w:rsidR="009E5893" w:rsidRPr="00E80E43" w:rsidRDefault="009E5893" w:rsidP="009E5893">
            <w:r w:rsidRPr="00E80E43">
              <w:t>Kultúrne pamiatky</w:t>
            </w:r>
            <w:r w:rsidR="00FE2F5C" w:rsidRPr="00E80E43">
              <w:t xml:space="preserve"> v obci, </w:t>
            </w:r>
            <w:r w:rsidRPr="00E80E43">
              <w:t>ľudové tradície, zvyky, povesti,</w:t>
            </w:r>
            <w:r w:rsidR="00FE2F5C" w:rsidRPr="00E80E43">
              <w:t>...</w:t>
            </w:r>
          </w:p>
        </w:tc>
        <w:tc>
          <w:tcPr>
            <w:tcW w:w="2500" w:type="pct"/>
          </w:tcPr>
          <w:p w:rsidR="009E5893" w:rsidRPr="00E80E43" w:rsidRDefault="009E5893" w:rsidP="009E5893">
            <w:r w:rsidRPr="00E80E43">
              <w:t>Prejavovať úctu ku kultúrnym hodnotám v blízkom okolí</w:t>
            </w:r>
          </w:p>
        </w:tc>
      </w:tr>
      <w:tr w:rsidR="009E5893" w:rsidRPr="00E80E43" w:rsidTr="0052153C">
        <w:trPr>
          <w:trHeight w:val="294"/>
        </w:trPr>
        <w:tc>
          <w:tcPr>
            <w:tcW w:w="2500" w:type="pct"/>
          </w:tcPr>
          <w:p w:rsidR="009E5893" w:rsidRPr="00E80E43" w:rsidRDefault="009E5893" w:rsidP="009E5893">
            <w:r w:rsidRPr="00E80E43">
              <w:t>Hudba, výtvarné umenie, tanec</w:t>
            </w:r>
          </w:p>
        </w:tc>
        <w:tc>
          <w:tcPr>
            <w:tcW w:w="2500" w:type="pct"/>
          </w:tcPr>
          <w:p w:rsidR="009E5893" w:rsidRPr="00E80E43" w:rsidRDefault="009E5893" w:rsidP="009E5893">
            <w:r w:rsidRPr="00E80E43">
              <w:t>Prejavovať pozitívny vzťah k umeniu</w:t>
            </w:r>
          </w:p>
        </w:tc>
      </w:tr>
      <w:tr w:rsidR="009E5893" w:rsidRPr="00E80E43" w:rsidTr="0049683C">
        <w:trPr>
          <w:trHeight w:val="697"/>
        </w:trPr>
        <w:tc>
          <w:tcPr>
            <w:tcW w:w="2500" w:type="pct"/>
          </w:tcPr>
          <w:p w:rsidR="009E5893" w:rsidRPr="00E80E43" w:rsidRDefault="009E5893" w:rsidP="009E5893">
            <w:r w:rsidRPr="00E80E43">
              <w:t>Netradičné výtvarné techniky, hudobné činnosti, športové činnosti</w:t>
            </w:r>
          </w:p>
        </w:tc>
        <w:tc>
          <w:tcPr>
            <w:tcW w:w="2500" w:type="pct"/>
          </w:tcPr>
          <w:p w:rsidR="009E5893" w:rsidRPr="00E80E43" w:rsidRDefault="009E5893" w:rsidP="009E5893">
            <w:r w:rsidRPr="00E80E43">
              <w:t>Rozvíjať svoj talent a špecifické schopnosti</w:t>
            </w:r>
          </w:p>
        </w:tc>
      </w:tr>
      <w:tr w:rsidR="009E5893" w:rsidRPr="00E80E43" w:rsidTr="0052153C">
        <w:trPr>
          <w:trHeight w:val="256"/>
        </w:trPr>
        <w:tc>
          <w:tcPr>
            <w:tcW w:w="2500" w:type="pct"/>
          </w:tcPr>
          <w:p w:rsidR="009E5893" w:rsidRPr="00E80E43" w:rsidRDefault="002C4974" w:rsidP="002C4974">
            <w:r w:rsidRPr="00E80E43">
              <w:t>Tematické</w:t>
            </w:r>
            <w:r w:rsidR="009E5893" w:rsidRPr="00E80E43">
              <w:t xml:space="preserve"> činnosti, príprava kultúrneho podujatia</w:t>
            </w:r>
          </w:p>
        </w:tc>
        <w:tc>
          <w:tcPr>
            <w:tcW w:w="2500" w:type="pct"/>
          </w:tcPr>
          <w:p w:rsidR="009E5893" w:rsidRPr="00E80E43" w:rsidRDefault="009E5893" w:rsidP="009E5893">
            <w:r w:rsidRPr="00E80E43">
              <w:t>Byť otvorený k tvorivej činnosti</w:t>
            </w:r>
          </w:p>
        </w:tc>
      </w:tr>
      <w:tr w:rsidR="009E5893" w:rsidRPr="00E80E43" w:rsidTr="0049683C">
        <w:trPr>
          <w:trHeight w:val="529"/>
        </w:trPr>
        <w:tc>
          <w:tcPr>
            <w:tcW w:w="2500" w:type="pct"/>
          </w:tcPr>
          <w:p w:rsidR="009E5893" w:rsidRPr="00E80E43" w:rsidRDefault="009E5893" w:rsidP="009E5893">
            <w:r w:rsidRPr="00E80E43">
              <w:t xml:space="preserve">Úprava oddelenia, </w:t>
            </w:r>
            <w:r w:rsidR="005F50E6" w:rsidRPr="00E80E43">
              <w:t>netradičné ozdoby, úprava zovňajšku</w:t>
            </w:r>
          </w:p>
        </w:tc>
        <w:tc>
          <w:tcPr>
            <w:tcW w:w="2500" w:type="pct"/>
          </w:tcPr>
          <w:p w:rsidR="005F50E6" w:rsidRPr="00E80E43" w:rsidRDefault="005F50E6" w:rsidP="009E5893">
            <w:r w:rsidRPr="00E80E43">
              <w:t>Prejavovať pozitívny vzťah k jednoduchej estetickej úprave prostredia a svojej osoby</w:t>
            </w:r>
          </w:p>
        </w:tc>
      </w:tr>
      <w:tr w:rsidR="009E5893" w:rsidRPr="00E80E43" w:rsidTr="0052153C">
        <w:trPr>
          <w:trHeight w:val="564"/>
        </w:trPr>
        <w:tc>
          <w:tcPr>
            <w:tcW w:w="2500" w:type="pct"/>
          </w:tcPr>
          <w:p w:rsidR="009E5893" w:rsidRPr="00E80E43" w:rsidRDefault="005F50E6" w:rsidP="009E5893">
            <w:r w:rsidRPr="00E80E43">
              <w:lastRenderedPageBreak/>
              <w:t>Veľká noc, Deň matiek, úcta k starším, Vianoce</w:t>
            </w:r>
          </w:p>
        </w:tc>
        <w:tc>
          <w:tcPr>
            <w:tcW w:w="2500" w:type="pct"/>
          </w:tcPr>
          <w:p w:rsidR="009E5893" w:rsidRPr="00E80E43" w:rsidRDefault="005F50E6" w:rsidP="009E5893">
            <w:r w:rsidRPr="00E80E43">
              <w:t>Podieľať sa na príprave kultúrnych podujatí v</w:t>
            </w:r>
            <w:r w:rsidR="0011490B" w:rsidRPr="00E80E43">
              <w:t> </w:t>
            </w:r>
            <w:r w:rsidRPr="00E80E43">
              <w:t>skupine</w:t>
            </w:r>
          </w:p>
        </w:tc>
      </w:tr>
      <w:tr w:rsidR="009E5893" w:rsidRPr="00E80E43" w:rsidTr="0049683C">
        <w:tc>
          <w:tcPr>
            <w:tcW w:w="2500" w:type="pct"/>
          </w:tcPr>
          <w:p w:rsidR="009E5893" w:rsidRPr="00E80E43" w:rsidRDefault="005F50E6" w:rsidP="009E5893">
            <w:r w:rsidRPr="00E80E43">
              <w:t>Tematická vychádzka, p</w:t>
            </w:r>
            <w:r w:rsidR="00FE2F5C" w:rsidRPr="00E80E43">
              <w:t>ozorovanie zmien,</w:t>
            </w:r>
            <w:r w:rsidRPr="00E80E43">
              <w:t xml:space="preserve"> rozprávka</w:t>
            </w:r>
          </w:p>
        </w:tc>
        <w:tc>
          <w:tcPr>
            <w:tcW w:w="2500" w:type="pct"/>
          </w:tcPr>
          <w:p w:rsidR="009E5893" w:rsidRPr="00E80E43" w:rsidRDefault="005F50E6" w:rsidP="009E5893">
            <w:r w:rsidRPr="00E80E43">
              <w:t>Byť otvorený objavovať a vnímať krásu v bežnom živote</w:t>
            </w:r>
          </w:p>
        </w:tc>
      </w:tr>
    </w:tbl>
    <w:p w:rsidR="008A21BF" w:rsidRPr="00E80E43" w:rsidRDefault="008A21BF" w:rsidP="005F50E6">
      <w:pPr>
        <w:jc w:val="center"/>
        <w:rPr>
          <w:b/>
          <w:bCs/>
          <w:sz w:val="32"/>
        </w:rPr>
      </w:pPr>
    </w:p>
    <w:p w:rsidR="00AE6B13" w:rsidRPr="00E80E43" w:rsidRDefault="00AE6B13" w:rsidP="005F50E6">
      <w:pPr>
        <w:jc w:val="center"/>
        <w:rPr>
          <w:b/>
          <w:bCs/>
          <w:sz w:val="32"/>
        </w:rPr>
      </w:pPr>
    </w:p>
    <w:p w:rsidR="009E5893" w:rsidRPr="00E80E43" w:rsidRDefault="005F50E6" w:rsidP="005F50E6">
      <w:pPr>
        <w:jc w:val="center"/>
        <w:rPr>
          <w:b/>
          <w:bCs/>
          <w:sz w:val="32"/>
        </w:rPr>
      </w:pPr>
      <w:r w:rsidRPr="00E80E43">
        <w:rPr>
          <w:b/>
          <w:bCs/>
          <w:sz w:val="32"/>
        </w:rPr>
        <w:t>Telovýchovný, zdravotná a športová oblasť</w:t>
      </w:r>
    </w:p>
    <w:p w:rsidR="008A21BF" w:rsidRPr="00E80E43" w:rsidRDefault="008A21BF" w:rsidP="005F50E6">
      <w:pPr>
        <w:jc w:val="center"/>
        <w:rPr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5F50E6" w:rsidRPr="00E80E43" w:rsidTr="0049683C">
        <w:trPr>
          <w:trHeight w:val="521"/>
        </w:trPr>
        <w:tc>
          <w:tcPr>
            <w:tcW w:w="2500" w:type="pct"/>
          </w:tcPr>
          <w:p w:rsidR="005F50E6" w:rsidRPr="00E80E43" w:rsidRDefault="005F50E6" w:rsidP="005F50E6">
            <w:pPr>
              <w:rPr>
                <w:b/>
              </w:rPr>
            </w:pPr>
            <w:r w:rsidRPr="00E80E43">
              <w:rPr>
                <w:b/>
              </w:rPr>
              <w:t>Obsahový štandard</w:t>
            </w:r>
          </w:p>
        </w:tc>
        <w:tc>
          <w:tcPr>
            <w:tcW w:w="2500" w:type="pct"/>
          </w:tcPr>
          <w:p w:rsidR="005F50E6" w:rsidRPr="00E80E43" w:rsidRDefault="005F50E6" w:rsidP="005F50E6">
            <w:pPr>
              <w:rPr>
                <w:b/>
              </w:rPr>
            </w:pPr>
            <w:r w:rsidRPr="00E80E43">
              <w:rPr>
                <w:b/>
              </w:rPr>
              <w:t>Výkonový štandard</w:t>
            </w:r>
          </w:p>
        </w:tc>
      </w:tr>
      <w:tr w:rsidR="005F50E6" w:rsidRPr="00E80E43" w:rsidTr="0049683C">
        <w:tc>
          <w:tcPr>
            <w:tcW w:w="2500" w:type="pct"/>
          </w:tcPr>
          <w:p w:rsidR="005F50E6" w:rsidRPr="00E80E43" w:rsidRDefault="005F50E6" w:rsidP="005F50E6">
            <w:r w:rsidRPr="00E80E43">
              <w:t>Umývanie rúk</w:t>
            </w:r>
            <w:r w:rsidR="00752E76" w:rsidRPr="00E80E43">
              <w:t>, vetranie, hygiena po použití wc,...</w:t>
            </w:r>
          </w:p>
        </w:tc>
        <w:tc>
          <w:tcPr>
            <w:tcW w:w="2500" w:type="pct"/>
          </w:tcPr>
          <w:p w:rsidR="005F50E6" w:rsidRPr="00E80E43" w:rsidRDefault="005F50E6" w:rsidP="005F50E6">
            <w:r w:rsidRPr="00E80E43">
              <w:t>Ovládať základné hygienické návyky</w:t>
            </w:r>
          </w:p>
        </w:tc>
      </w:tr>
      <w:tr w:rsidR="005F50E6" w:rsidRPr="00E80E43" w:rsidTr="0049683C">
        <w:tc>
          <w:tcPr>
            <w:tcW w:w="2500" w:type="pct"/>
          </w:tcPr>
          <w:p w:rsidR="005F50E6" w:rsidRPr="00E80E43" w:rsidRDefault="005F50E6" w:rsidP="005F50E6">
            <w:r w:rsidRPr="00E80E43">
              <w:t>Pre</w:t>
            </w:r>
            <w:r w:rsidR="00FE2F5C" w:rsidRPr="00E80E43">
              <w:t>chádzka, bicyklovanie, jazda na kolobežkách</w:t>
            </w:r>
            <w:r w:rsidRPr="00E80E43">
              <w:t>, cvičenie v telocvični, stolný tenis, kolektívne loptové hry</w:t>
            </w:r>
          </w:p>
        </w:tc>
        <w:tc>
          <w:tcPr>
            <w:tcW w:w="2500" w:type="pct"/>
          </w:tcPr>
          <w:p w:rsidR="005F50E6" w:rsidRPr="00E80E43" w:rsidRDefault="005F50E6" w:rsidP="005F50E6">
            <w:r w:rsidRPr="00E80E43">
              <w:t>Relaxovať pravidelným cvičením a pohybom</w:t>
            </w:r>
          </w:p>
        </w:tc>
      </w:tr>
      <w:tr w:rsidR="005F50E6" w:rsidRPr="00E80E43" w:rsidTr="0052153C">
        <w:trPr>
          <w:trHeight w:val="542"/>
        </w:trPr>
        <w:tc>
          <w:tcPr>
            <w:tcW w:w="2500" w:type="pct"/>
          </w:tcPr>
          <w:p w:rsidR="005F50E6" w:rsidRPr="00E80E43" w:rsidRDefault="005F50E6" w:rsidP="005F50E6">
            <w:r w:rsidRPr="00E80E43">
              <w:t>Čo je nikotín, fajčenie, alkohol a zdravie, civilizačné choroby</w:t>
            </w:r>
          </w:p>
        </w:tc>
        <w:tc>
          <w:tcPr>
            <w:tcW w:w="2500" w:type="pct"/>
          </w:tcPr>
          <w:p w:rsidR="005F50E6" w:rsidRPr="00E80E43" w:rsidRDefault="005F50E6" w:rsidP="005F50E6">
            <w:r w:rsidRPr="00E80E43">
              <w:t>Uvedomovať si škodlivosť fajčenia, alkoholu a iných drog</w:t>
            </w:r>
          </w:p>
        </w:tc>
      </w:tr>
      <w:tr w:rsidR="005F50E6" w:rsidRPr="00E80E43" w:rsidTr="0052153C">
        <w:trPr>
          <w:trHeight w:val="406"/>
        </w:trPr>
        <w:tc>
          <w:tcPr>
            <w:tcW w:w="2500" w:type="pct"/>
          </w:tcPr>
          <w:p w:rsidR="005F50E6" w:rsidRPr="00E80E43" w:rsidRDefault="00FE2F5C" w:rsidP="005F50E6">
            <w:r w:rsidRPr="00E80E43">
              <w:t>Otužovanie, skupinové hry,</w:t>
            </w:r>
            <w:r w:rsidR="005F50E6" w:rsidRPr="00E80E43">
              <w:t>športové disciplíny</w:t>
            </w:r>
          </w:p>
        </w:tc>
        <w:tc>
          <w:tcPr>
            <w:tcW w:w="2500" w:type="pct"/>
          </w:tcPr>
          <w:p w:rsidR="005F50E6" w:rsidRPr="00E80E43" w:rsidRDefault="005F50E6" w:rsidP="005F50E6">
            <w:r w:rsidRPr="00E80E43">
              <w:t>Schopnosť pravidelného pohybu a cvičenia</w:t>
            </w:r>
          </w:p>
        </w:tc>
      </w:tr>
      <w:tr w:rsidR="005F50E6" w:rsidRPr="00E80E43" w:rsidTr="0049683C">
        <w:tc>
          <w:tcPr>
            <w:tcW w:w="2500" w:type="pct"/>
          </w:tcPr>
          <w:p w:rsidR="005F50E6" w:rsidRPr="00E80E43" w:rsidRDefault="005F50E6" w:rsidP="005F50E6">
            <w:r w:rsidRPr="00E80E43">
              <w:t>Podstata zdravia, zodpovednosť za svoje zdravie, príčiny ochorenia,</w:t>
            </w:r>
          </w:p>
        </w:tc>
        <w:tc>
          <w:tcPr>
            <w:tcW w:w="2500" w:type="pct"/>
          </w:tcPr>
          <w:p w:rsidR="005F50E6" w:rsidRPr="00E80E43" w:rsidRDefault="005F50E6" w:rsidP="00DF5244">
            <w:pPr>
              <w:tabs>
                <w:tab w:val="left" w:pos="1260"/>
              </w:tabs>
            </w:pPr>
            <w:r w:rsidRPr="00E80E43">
              <w:t>Vyjadriť význam dodržiavania základných zásad zdravej výživy</w:t>
            </w:r>
          </w:p>
        </w:tc>
      </w:tr>
      <w:tr w:rsidR="005F50E6" w:rsidRPr="00E80E43" w:rsidTr="0049683C">
        <w:tc>
          <w:tcPr>
            <w:tcW w:w="2500" w:type="pct"/>
          </w:tcPr>
          <w:p w:rsidR="005F50E6" w:rsidRPr="00E80E43" w:rsidRDefault="005F50E6" w:rsidP="005F50E6">
            <w:r w:rsidRPr="00E80E43">
              <w:t>Stravovacie návyky, pitný režim, striedanie práce s odpočinkom, prvá pomoc, obliekanie podľa ročných období</w:t>
            </w:r>
          </w:p>
        </w:tc>
        <w:tc>
          <w:tcPr>
            <w:tcW w:w="2500" w:type="pct"/>
          </w:tcPr>
          <w:p w:rsidR="005F50E6" w:rsidRPr="00E80E43" w:rsidRDefault="005F50E6" w:rsidP="005F50E6">
            <w:r w:rsidRPr="00E80E43">
              <w:t>Uvedomovať si základné princípy zdravého životného štýlu</w:t>
            </w:r>
          </w:p>
        </w:tc>
      </w:tr>
      <w:tr w:rsidR="005F50E6" w:rsidRPr="00E80E43" w:rsidTr="0052153C">
        <w:trPr>
          <w:trHeight w:val="266"/>
        </w:trPr>
        <w:tc>
          <w:tcPr>
            <w:tcW w:w="2500" w:type="pct"/>
          </w:tcPr>
          <w:p w:rsidR="005F50E6" w:rsidRPr="00E80E43" w:rsidRDefault="002C4974" w:rsidP="005F50E6">
            <w:r w:rsidRPr="00E80E43">
              <w:t>Tematická</w:t>
            </w:r>
            <w:r w:rsidR="005F50E6" w:rsidRPr="00E80E43">
              <w:t xml:space="preserve"> činnosť, športová súťaž</w:t>
            </w:r>
          </w:p>
        </w:tc>
        <w:tc>
          <w:tcPr>
            <w:tcW w:w="2500" w:type="pct"/>
          </w:tcPr>
          <w:p w:rsidR="005F50E6" w:rsidRPr="00E80E43" w:rsidRDefault="005F50E6" w:rsidP="005F50E6">
            <w:r w:rsidRPr="00E80E43">
              <w:t>Rozvíjať svoj športový talent a schopnosti</w:t>
            </w:r>
          </w:p>
        </w:tc>
      </w:tr>
    </w:tbl>
    <w:p w:rsidR="005F50E6" w:rsidRPr="00E80E43" w:rsidRDefault="005F50E6" w:rsidP="005F50E6"/>
    <w:p w:rsidR="00E80E43" w:rsidRPr="00E80E43" w:rsidRDefault="00E80E43" w:rsidP="00E80E43">
      <w:pPr>
        <w:pStyle w:val="Odsekzoznamu"/>
        <w:ind w:left="644"/>
        <w:outlineLvl w:val="1"/>
        <w:rPr>
          <w:rFonts w:ascii="Times New Roman" w:eastAsiaTheme="majorEastAsia" w:hAnsi="Times New Roman"/>
          <w:b/>
          <w:color w:val="4F81BD" w:themeColor="accent1"/>
          <w:sz w:val="32"/>
          <w:szCs w:val="26"/>
        </w:rPr>
      </w:pPr>
    </w:p>
    <w:p w:rsidR="001F50E2" w:rsidRPr="00FF7C62" w:rsidRDefault="00FF7C62" w:rsidP="00FF7C62">
      <w:pPr>
        <w:pStyle w:val="Nadpis1"/>
        <w:numPr>
          <w:ilvl w:val="0"/>
          <w:numId w:val="21"/>
        </w:numPr>
        <w:rPr>
          <w:rFonts w:ascii="Times New Roman" w:hAnsi="Times New Roman"/>
        </w:rPr>
      </w:pPr>
      <w:bookmarkStart w:id="18" w:name="_Toc83030911"/>
      <w:r w:rsidRPr="00FF7C62">
        <w:rPr>
          <w:rFonts w:ascii="Times New Roman" w:hAnsi="Times New Roman"/>
        </w:rPr>
        <w:t>VÝCHOVNÉ OSNOVY ŠKD</w:t>
      </w:r>
      <w:bookmarkEnd w:id="18"/>
    </w:p>
    <w:p w:rsidR="000B664D" w:rsidRPr="00E80E43" w:rsidRDefault="000B664D" w:rsidP="00C538C0"/>
    <w:p w:rsidR="002F6A10" w:rsidRPr="00E80E43" w:rsidRDefault="008F77D3" w:rsidP="00C538C0">
      <w:r w:rsidRPr="00E80E43">
        <w:t xml:space="preserve">     </w:t>
      </w:r>
      <w:r w:rsidR="00C538C0" w:rsidRPr="00E80E43">
        <w:t>Obsahujú výchovno-vzdelávací cieľ, obsah výchovno-vzdelávacej činnosti, metódy a formy práce, počet výchovno-vzdelávacích činností nesmie byť nižší ako je stanovený vo výchovnom pláne.</w:t>
      </w:r>
    </w:p>
    <w:p w:rsidR="002F6A10" w:rsidRPr="00E80E43" w:rsidRDefault="002F6A10" w:rsidP="002F6A10">
      <w:pPr>
        <w:jc w:val="center"/>
        <w:rPr>
          <w:b/>
        </w:rPr>
      </w:pPr>
    </w:p>
    <w:p w:rsidR="002F6A10" w:rsidRPr="00E80E43" w:rsidRDefault="002F6A10" w:rsidP="002F6A10">
      <w:pPr>
        <w:jc w:val="center"/>
        <w:rPr>
          <w:b/>
          <w:sz w:val="32"/>
          <w:szCs w:val="32"/>
        </w:rPr>
      </w:pPr>
      <w:r w:rsidRPr="00E80E43">
        <w:rPr>
          <w:b/>
          <w:sz w:val="32"/>
          <w:szCs w:val="32"/>
        </w:rPr>
        <w:t>Vzdelávacia oblasť</w:t>
      </w:r>
    </w:p>
    <w:p w:rsidR="008A5306" w:rsidRPr="00E80E43" w:rsidRDefault="008A5306" w:rsidP="00C538C0">
      <w:pPr>
        <w:rPr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670"/>
        <w:gridCol w:w="2671"/>
        <w:gridCol w:w="2671"/>
      </w:tblGrid>
      <w:tr w:rsidR="002F6A10" w:rsidRPr="00E80E43" w:rsidTr="0049683C">
        <w:tc>
          <w:tcPr>
            <w:tcW w:w="1250" w:type="pct"/>
          </w:tcPr>
          <w:p w:rsidR="002F6A10" w:rsidRPr="00E80E43" w:rsidRDefault="002F6A10" w:rsidP="00C538C0">
            <w:pPr>
              <w:rPr>
                <w:b/>
              </w:rPr>
            </w:pPr>
            <w:r w:rsidRPr="00E80E43">
              <w:rPr>
                <w:b/>
              </w:rPr>
              <w:t>Výchovno-vzdelávací cieľ</w:t>
            </w:r>
          </w:p>
        </w:tc>
        <w:tc>
          <w:tcPr>
            <w:tcW w:w="1250" w:type="pct"/>
          </w:tcPr>
          <w:p w:rsidR="002F6A10" w:rsidRPr="00E80E43" w:rsidRDefault="002F6A10" w:rsidP="00C538C0">
            <w:pPr>
              <w:rPr>
                <w:b/>
              </w:rPr>
            </w:pPr>
            <w:r w:rsidRPr="00E80E43">
              <w:rPr>
                <w:b/>
              </w:rPr>
              <w:t>Obsah</w:t>
            </w:r>
          </w:p>
        </w:tc>
        <w:tc>
          <w:tcPr>
            <w:tcW w:w="1250" w:type="pct"/>
          </w:tcPr>
          <w:p w:rsidR="002F6A10" w:rsidRPr="00E80E43" w:rsidRDefault="002F6A10" w:rsidP="00C538C0">
            <w:pPr>
              <w:rPr>
                <w:b/>
              </w:rPr>
            </w:pPr>
            <w:r w:rsidRPr="00E80E43">
              <w:rPr>
                <w:b/>
              </w:rPr>
              <w:t>Metódy, formy</w:t>
            </w:r>
          </w:p>
        </w:tc>
        <w:tc>
          <w:tcPr>
            <w:tcW w:w="1250" w:type="pct"/>
          </w:tcPr>
          <w:p w:rsidR="00AE6B13" w:rsidRPr="00E80E43" w:rsidRDefault="00AE6B13" w:rsidP="00C538C0">
            <w:pPr>
              <w:rPr>
                <w:b/>
              </w:rPr>
            </w:pPr>
          </w:p>
          <w:p w:rsidR="002F6A10" w:rsidRPr="00E80E43" w:rsidRDefault="002F6A10" w:rsidP="00C538C0">
            <w:pPr>
              <w:rPr>
                <w:b/>
              </w:rPr>
            </w:pPr>
            <w:r w:rsidRPr="00E80E43">
              <w:rPr>
                <w:b/>
              </w:rPr>
              <w:t>Počet VVČ</w:t>
            </w:r>
          </w:p>
        </w:tc>
      </w:tr>
      <w:tr w:rsidR="002F6A10" w:rsidRPr="00E80E43" w:rsidTr="0049683C">
        <w:tc>
          <w:tcPr>
            <w:tcW w:w="1250" w:type="pct"/>
          </w:tcPr>
          <w:p w:rsidR="002F6A10" w:rsidRPr="00E80E43" w:rsidRDefault="002F6A10" w:rsidP="00C538C0">
            <w:r w:rsidRPr="00E80E43">
              <w:t>Rozvíjať autonómnosť v príprave na vyučovanie</w:t>
            </w:r>
          </w:p>
        </w:tc>
        <w:tc>
          <w:tcPr>
            <w:tcW w:w="1250" w:type="pct"/>
          </w:tcPr>
          <w:p w:rsidR="002F6A10" w:rsidRPr="00E80E43" w:rsidRDefault="002F6A10" w:rsidP="00C538C0">
            <w:r w:rsidRPr="00E80E43">
              <w:t>Domáce úlohy</w:t>
            </w:r>
          </w:p>
        </w:tc>
        <w:tc>
          <w:tcPr>
            <w:tcW w:w="1250" w:type="pct"/>
          </w:tcPr>
          <w:p w:rsidR="002F6A10" w:rsidRPr="0052153C" w:rsidRDefault="002F6A10" w:rsidP="00C538C0">
            <w:pPr>
              <w:rPr>
                <w:sz w:val="22"/>
              </w:rPr>
            </w:pPr>
            <w:r w:rsidRPr="0052153C">
              <w:rPr>
                <w:sz w:val="22"/>
              </w:rPr>
              <w:t xml:space="preserve">Individuálny prístup </w:t>
            </w:r>
          </w:p>
          <w:p w:rsidR="002F6A10" w:rsidRPr="0052153C" w:rsidRDefault="002F6A10" w:rsidP="00C538C0">
            <w:pPr>
              <w:rPr>
                <w:sz w:val="22"/>
              </w:rPr>
            </w:pPr>
            <w:r w:rsidRPr="0052153C">
              <w:rPr>
                <w:sz w:val="22"/>
              </w:rPr>
              <w:t>Tréning</w:t>
            </w:r>
          </w:p>
          <w:p w:rsidR="002F6A10" w:rsidRPr="0052153C" w:rsidRDefault="002F6A10" w:rsidP="00C538C0">
            <w:pPr>
              <w:rPr>
                <w:sz w:val="22"/>
              </w:rPr>
            </w:pPr>
            <w:r w:rsidRPr="0052153C">
              <w:rPr>
                <w:sz w:val="22"/>
              </w:rPr>
              <w:t>Motivácia</w:t>
            </w:r>
          </w:p>
          <w:p w:rsidR="002F6A10" w:rsidRPr="0052153C" w:rsidRDefault="002F6A10" w:rsidP="00C538C0">
            <w:pPr>
              <w:rPr>
                <w:sz w:val="22"/>
              </w:rPr>
            </w:pPr>
            <w:r w:rsidRPr="0052153C">
              <w:rPr>
                <w:sz w:val="22"/>
              </w:rPr>
              <w:t>Vysvetlenie</w:t>
            </w:r>
          </w:p>
        </w:tc>
        <w:tc>
          <w:tcPr>
            <w:tcW w:w="1250" w:type="pct"/>
          </w:tcPr>
          <w:p w:rsidR="002F6A10" w:rsidRPr="00E80E43" w:rsidRDefault="002F6A10" w:rsidP="00C538C0"/>
        </w:tc>
      </w:tr>
      <w:tr w:rsidR="002F6A10" w:rsidRPr="00E80E43" w:rsidTr="0049683C">
        <w:tc>
          <w:tcPr>
            <w:tcW w:w="1250" w:type="pct"/>
          </w:tcPr>
          <w:p w:rsidR="002F6A10" w:rsidRPr="00E80E43" w:rsidRDefault="002F6A10" w:rsidP="00C538C0"/>
        </w:tc>
        <w:tc>
          <w:tcPr>
            <w:tcW w:w="1250" w:type="pct"/>
          </w:tcPr>
          <w:p w:rsidR="002F6A10" w:rsidRPr="00E80E43" w:rsidRDefault="002F6A10" w:rsidP="00C538C0"/>
        </w:tc>
        <w:tc>
          <w:tcPr>
            <w:tcW w:w="1250" w:type="pct"/>
          </w:tcPr>
          <w:p w:rsidR="002F6A10" w:rsidRPr="0052153C" w:rsidRDefault="002F6A10" w:rsidP="00C538C0">
            <w:pPr>
              <w:rPr>
                <w:sz w:val="22"/>
              </w:rPr>
            </w:pPr>
            <w:r w:rsidRPr="0052153C">
              <w:rPr>
                <w:sz w:val="22"/>
              </w:rPr>
              <w:t>Zábavné didaktické hry</w:t>
            </w:r>
          </w:p>
        </w:tc>
        <w:tc>
          <w:tcPr>
            <w:tcW w:w="1250" w:type="pct"/>
          </w:tcPr>
          <w:p w:rsidR="002F6A10" w:rsidRPr="00E80E43" w:rsidRDefault="002F6A10" w:rsidP="00C538C0"/>
        </w:tc>
      </w:tr>
      <w:tr w:rsidR="002F6A10" w:rsidRPr="00E80E43" w:rsidTr="0049683C">
        <w:tc>
          <w:tcPr>
            <w:tcW w:w="1250" w:type="pct"/>
          </w:tcPr>
          <w:p w:rsidR="002F6A10" w:rsidRPr="00E80E43" w:rsidRDefault="002F6A10" w:rsidP="00C538C0">
            <w:r w:rsidRPr="00E80E43">
              <w:t>Rozvíjať efektívne spôsoby učenia sa</w:t>
            </w:r>
          </w:p>
        </w:tc>
        <w:tc>
          <w:tcPr>
            <w:tcW w:w="1250" w:type="pct"/>
          </w:tcPr>
          <w:p w:rsidR="002F6A10" w:rsidRPr="00E80E43" w:rsidRDefault="002F6A10" w:rsidP="00C538C0">
            <w:r w:rsidRPr="00E80E43">
              <w:t>Techniky učenia, ako sa učiť, rozvíjanie vedomostí, čítanie textu, reprodukcia príbehu</w:t>
            </w:r>
          </w:p>
        </w:tc>
        <w:tc>
          <w:tcPr>
            <w:tcW w:w="1250" w:type="pct"/>
          </w:tcPr>
          <w:p w:rsidR="002F6A10" w:rsidRPr="0052153C" w:rsidRDefault="002F6A10" w:rsidP="00C538C0">
            <w:pPr>
              <w:rPr>
                <w:sz w:val="22"/>
              </w:rPr>
            </w:pPr>
            <w:r w:rsidRPr="0052153C">
              <w:rPr>
                <w:sz w:val="22"/>
              </w:rPr>
              <w:t>Individuálny prístup</w:t>
            </w:r>
            <w:r w:rsidR="00847305" w:rsidRPr="0052153C">
              <w:rPr>
                <w:sz w:val="22"/>
              </w:rPr>
              <w:t xml:space="preserve"> Motivácia Povzbudenie Motivačné hodnotenie Modelové situácie</w:t>
            </w:r>
            <w:r w:rsidRPr="0052153C">
              <w:rPr>
                <w:sz w:val="22"/>
              </w:rPr>
              <w:t xml:space="preserve"> Prezentácia</w:t>
            </w:r>
          </w:p>
        </w:tc>
        <w:tc>
          <w:tcPr>
            <w:tcW w:w="1250" w:type="pct"/>
          </w:tcPr>
          <w:p w:rsidR="002F6A10" w:rsidRPr="00E80E43" w:rsidRDefault="002F6A10" w:rsidP="00C538C0"/>
        </w:tc>
      </w:tr>
      <w:tr w:rsidR="002F6A10" w:rsidRPr="00E80E43" w:rsidTr="0049683C">
        <w:tc>
          <w:tcPr>
            <w:tcW w:w="1250" w:type="pct"/>
          </w:tcPr>
          <w:p w:rsidR="002F6A10" w:rsidRPr="00E80E43" w:rsidRDefault="00D0140B" w:rsidP="00C538C0">
            <w:r w:rsidRPr="00E80E43">
              <w:t>Získavať nové poznatky a</w:t>
            </w:r>
            <w:r w:rsidR="001A5FC5" w:rsidRPr="00E80E43">
              <w:t> </w:t>
            </w:r>
            <w:r w:rsidRPr="00E80E43">
              <w:t>informácie</w:t>
            </w:r>
          </w:p>
        </w:tc>
        <w:tc>
          <w:tcPr>
            <w:tcW w:w="1250" w:type="pct"/>
          </w:tcPr>
          <w:p w:rsidR="002F6A10" w:rsidRPr="00E80E43" w:rsidRDefault="002F6A10" w:rsidP="00C538C0">
            <w:r w:rsidRPr="00E80E43">
              <w:t>Práca s</w:t>
            </w:r>
            <w:r w:rsidR="00D0140B" w:rsidRPr="00E80E43">
              <w:t> </w:t>
            </w:r>
            <w:r w:rsidRPr="00E80E43">
              <w:t>informa</w:t>
            </w:r>
            <w:r w:rsidR="00D0140B" w:rsidRPr="00E80E43">
              <w:t>čnými zdrojmi, čítanie s porozumením, práca s encyklopédiou a slovníkom, sebavzdelávanie</w:t>
            </w:r>
          </w:p>
        </w:tc>
        <w:tc>
          <w:tcPr>
            <w:tcW w:w="1250" w:type="pct"/>
          </w:tcPr>
          <w:p w:rsidR="00847305" w:rsidRPr="0052153C" w:rsidRDefault="00847305" w:rsidP="00C538C0">
            <w:pPr>
              <w:rPr>
                <w:sz w:val="22"/>
              </w:rPr>
            </w:pPr>
            <w:r w:rsidRPr="0052153C">
              <w:rPr>
                <w:sz w:val="22"/>
              </w:rPr>
              <w:t>Individuálny prístup Aktivizácia</w:t>
            </w:r>
          </w:p>
          <w:p w:rsidR="00847305" w:rsidRPr="0052153C" w:rsidRDefault="00847305" w:rsidP="00C538C0">
            <w:pPr>
              <w:rPr>
                <w:sz w:val="22"/>
              </w:rPr>
            </w:pPr>
            <w:r w:rsidRPr="0052153C">
              <w:rPr>
                <w:sz w:val="22"/>
              </w:rPr>
              <w:t>Brain-storming Riešenie nových úloh</w:t>
            </w:r>
            <w:r w:rsidR="002F6A10" w:rsidRPr="0052153C">
              <w:rPr>
                <w:sz w:val="22"/>
              </w:rPr>
              <w:t xml:space="preserve"> </w:t>
            </w:r>
          </w:p>
          <w:p w:rsidR="002F6A10" w:rsidRPr="0052153C" w:rsidRDefault="00847305" w:rsidP="00C538C0">
            <w:pPr>
              <w:rPr>
                <w:sz w:val="22"/>
              </w:rPr>
            </w:pPr>
            <w:r w:rsidRPr="0052153C">
              <w:rPr>
                <w:sz w:val="22"/>
              </w:rPr>
              <w:t>P</w:t>
            </w:r>
            <w:r w:rsidR="002F6A10" w:rsidRPr="0052153C">
              <w:rPr>
                <w:sz w:val="22"/>
              </w:rPr>
              <w:t>rezentácia</w:t>
            </w:r>
          </w:p>
        </w:tc>
        <w:tc>
          <w:tcPr>
            <w:tcW w:w="1250" w:type="pct"/>
          </w:tcPr>
          <w:p w:rsidR="002F6A10" w:rsidRPr="00E80E43" w:rsidRDefault="002F6A10" w:rsidP="00C538C0"/>
        </w:tc>
      </w:tr>
      <w:tr w:rsidR="002F6A10" w:rsidRPr="00E80E43" w:rsidTr="0049683C">
        <w:tc>
          <w:tcPr>
            <w:tcW w:w="1250" w:type="pct"/>
          </w:tcPr>
          <w:p w:rsidR="002F6A10" w:rsidRPr="00E80E43" w:rsidRDefault="00D0140B" w:rsidP="00C538C0">
            <w:r w:rsidRPr="00E80E43">
              <w:lastRenderedPageBreak/>
              <w:t>Rozvíjať získané poznatky</w:t>
            </w:r>
          </w:p>
        </w:tc>
        <w:tc>
          <w:tcPr>
            <w:tcW w:w="1250" w:type="pct"/>
          </w:tcPr>
          <w:p w:rsidR="002F6A10" w:rsidRPr="00E80E43" w:rsidRDefault="00D0140B" w:rsidP="00C538C0">
            <w:r w:rsidRPr="00E80E43">
              <w:t>Rozvíjanie slovnej zásoby, jazykolamy, zmyslové hry, doplňovačky, didaktické hry</w:t>
            </w:r>
          </w:p>
        </w:tc>
        <w:tc>
          <w:tcPr>
            <w:tcW w:w="1250" w:type="pct"/>
          </w:tcPr>
          <w:p w:rsidR="002F6A10" w:rsidRPr="0052153C" w:rsidRDefault="00D0140B" w:rsidP="00C538C0">
            <w:pPr>
              <w:rPr>
                <w:sz w:val="22"/>
              </w:rPr>
            </w:pPr>
            <w:r w:rsidRPr="0052153C">
              <w:rPr>
                <w:sz w:val="22"/>
              </w:rPr>
              <w:t>Individuálny prístup</w:t>
            </w:r>
          </w:p>
        </w:tc>
        <w:tc>
          <w:tcPr>
            <w:tcW w:w="1250" w:type="pct"/>
          </w:tcPr>
          <w:p w:rsidR="002F6A10" w:rsidRPr="00E80E43" w:rsidRDefault="002F6A10" w:rsidP="00C538C0"/>
        </w:tc>
      </w:tr>
    </w:tbl>
    <w:p w:rsidR="001F50E2" w:rsidRPr="00E80E43" w:rsidRDefault="001F50E2" w:rsidP="00C538C0"/>
    <w:p w:rsidR="00D00ED6" w:rsidRPr="00E80E43" w:rsidRDefault="00D00ED6" w:rsidP="00D0140B">
      <w:pPr>
        <w:jc w:val="center"/>
        <w:rPr>
          <w:b/>
          <w:bCs/>
          <w:sz w:val="32"/>
        </w:rPr>
      </w:pPr>
    </w:p>
    <w:p w:rsidR="00D0140B" w:rsidRPr="00E80E43" w:rsidRDefault="00D0140B" w:rsidP="00D0140B">
      <w:pPr>
        <w:jc w:val="center"/>
        <w:rPr>
          <w:b/>
          <w:bCs/>
          <w:sz w:val="32"/>
        </w:rPr>
      </w:pPr>
      <w:r w:rsidRPr="00E80E43">
        <w:rPr>
          <w:b/>
          <w:bCs/>
          <w:sz w:val="32"/>
        </w:rPr>
        <w:t>Spoločensko-vedná oblasť</w:t>
      </w:r>
    </w:p>
    <w:p w:rsidR="008A5306" w:rsidRPr="00E80E43" w:rsidRDefault="008A5306" w:rsidP="00D0140B">
      <w:pPr>
        <w:jc w:val="center"/>
        <w:rPr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670"/>
        <w:gridCol w:w="2671"/>
        <w:gridCol w:w="43"/>
        <w:gridCol w:w="2628"/>
      </w:tblGrid>
      <w:tr w:rsidR="00D0140B" w:rsidRPr="00E80E43" w:rsidTr="0049683C">
        <w:tc>
          <w:tcPr>
            <w:tcW w:w="1250" w:type="pct"/>
          </w:tcPr>
          <w:p w:rsidR="00D0140B" w:rsidRPr="00E80E43" w:rsidRDefault="00D0140B" w:rsidP="00D0140B">
            <w:pPr>
              <w:rPr>
                <w:b/>
              </w:rPr>
            </w:pPr>
            <w:r w:rsidRPr="00E80E43">
              <w:rPr>
                <w:b/>
              </w:rPr>
              <w:t>Výchovno-vzdelávací cieľ</w:t>
            </w:r>
          </w:p>
        </w:tc>
        <w:tc>
          <w:tcPr>
            <w:tcW w:w="1250" w:type="pct"/>
          </w:tcPr>
          <w:p w:rsidR="00D0140B" w:rsidRPr="00E80E43" w:rsidRDefault="00D0140B" w:rsidP="00D0140B">
            <w:pPr>
              <w:rPr>
                <w:b/>
              </w:rPr>
            </w:pPr>
            <w:r w:rsidRPr="00E80E43">
              <w:rPr>
                <w:b/>
              </w:rPr>
              <w:t>Obsah</w:t>
            </w:r>
          </w:p>
        </w:tc>
        <w:tc>
          <w:tcPr>
            <w:tcW w:w="1250" w:type="pct"/>
          </w:tcPr>
          <w:p w:rsidR="00D0140B" w:rsidRPr="00E80E43" w:rsidRDefault="00D0140B" w:rsidP="00D0140B">
            <w:pPr>
              <w:rPr>
                <w:b/>
              </w:rPr>
            </w:pPr>
            <w:r w:rsidRPr="00E80E43">
              <w:rPr>
                <w:b/>
              </w:rPr>
              <w:t>Metódy, formy</w:t>
            </w:r>
          </w:p>
        </w:tc>
        <w:tc>
          <w:tcPr>
            <w:tcW w:w="1250" w:type="pct"/>
            <w:gridSpan w:val="2"/>
          </w:tcPr>
          <w:p w:rsidR="00D0140B" w:rsidRPr="00E80E43" w:rsidRDefault="00D0140B" w:rsidP="00D0140B">
            <w:pPr>
              <w:rPr>
                <w:b/>
              </w:rPr>
            </w:pPr>
            <w:r w:rsidRPr="00E80E43">
              <w:rPr>
                <w:b/>
              </w:rPr>
              <w:t>Počet VVČ</w:t>
            </w:r>
          </w:p>
        </w:tc>
      </w:tr>
      <w:tr w:rsidR="00D0140B" w:rsidRPr="00E80E43" w:rsidTr="0049683C">
        <w:tc>
          <w:tcPr>
            <w:tcW w:w="1250" w:type="pct"/>
          </w:tcPr>
          <w:p w:rsidR="00D0140B" w:rsidRPr="00E80E43" w:rsidRDefault="00D0140B" w:rsidP="00D0140B">
            <w:r w:rsidRPr="00E80E43">
              <w:t>Obhajovať si svoj názor</w:t>
            </w:r>
          </w:p>
        </w:tc>
        <w:tc>
          <w:tcPr>
            <w:tcW w:w="1250" w:type="pct"/>
          </w:tcPr>
          <w:p w:rsidR="00D0140B" w:rsidRPr="00E80E43" w:rsidRDefault="00D0140B" w:rsidP="00D0140B">
            <w:r w:rsidRPr="00E80E43">
              <w:t>Asertivita, asertívne správanie, jednoduché techniky</w:t>
            </w:r>
          </w:p>
        </w:tc>
        <w:tc>
          <w:tcPr>
            <w:tcW w:w="1250" w:type="pct"/>
          </w:tcPr>
          <w:p w:rsidR="00847305" w:rsidRPr="0052153C" w:rsidRDefault="00D0140B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Vysvet</w:t>
            </w:r>
            <w:r w:rsidR="00847305" w:rsidRPr="0052153C">
              <w:rPr>
                <w:sz w:val="22"/>
              </w:rPr>
              <w:t>lenie</w:t>
            </w:r>
            <w:r w:rsidRPr="0052153C">
              <w:rPr>
                <w:sz w:val="22"/>
              </w:rPr>
              <w:t xml:space="preserve"> povzbudenie, </w:t>
            </w:r>
          </w:p>
          <w:p w:rsidR="00847305" w:rsidRPr="0052153C" w:rsidRDefault="00D0140B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 xml:space="preserve">hranie rolí, </w:t>
            </w:r>
          </w:p>
          <w:p w:rsidR="00D0140B" w:rsidRPr="0052153C" w:rsidRDefault="00D0140B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hry na presadzovanie, aktivačné hry</w:t>
            </w:r>
          </w:p>
        </w:tc>
        <w:tc>
          <w:tcPr>
            <w:tcW w:w="1250" w:type="pct"/>
            <w:gridSpan w:val="2"/>
          </w:tcPr>
          <w:p w:rsidR="00D0140B" w:rsidRPr="0052153C" w:rsidRDefault="00D0140B" w:rsidP="00D0140B">
            <w:pPr>
              <w:rPr>
                <w:sz w:val="22"/>
              </w:rPr>
            </w:pPr>
          </w:p>
        </w:tc>
      </w:tr>
      <w:tr w:rsidR="00D0140B" w:rsidRPr="00E80E43" w:rsidTr="0049683C">
        <w:tc>
          <w:tcPr>
            <w:tcW w:w="1250" w:type="pct"/>
          </w:tcPr>
          <w:p w:rsidR="00D0140B" w:rsidRPr="00E80E43" w:rsidRDefault="00D0140B" w:rsidP="00D0140B">
            <w:r w:rsidRPr="00E80E43">
              <w:t>Vypočuť si opačný názor</w:t>
            </w:r>
          </w:p>
        </w:tc>
        <w:tc>
          <w:tcPr>
            <w:tcW w:w="1250" w:type="pct"/>
          </w:tcPr>
          <w:p w:rsidR="00D0140B" w:rsidRPr="00E80E43" w:rsidRDefault="00D0140B" w:rsidP="00D0140B">
            <w:r w:rsidRPr="00E80E43">
              <w:t>Vedenie rozhovoru, diskusia, dialóg a</w:t>
            </w:r>
            <w:r w:rsidR="007E1ECE" w:rsidRPr="00E80E43">
              <w:t> </w:t>
            </w:r>
            <w:r w:rsidRPr="00E80E43">
              <w:t>monológ</w:t>
            </w:r>
            <w:r w:rsidR="007E1ECE" w:rsidRPr="00E80E43">
              <w:t>,finančná gramotnosť</w:t>
            </w:r>
          </w:p>
        </w:tc>
        <w:tc>
          <w:tcPr>
            <w:tcW w:w="1250" w:type="pct"/>
          </w:tcPr>
          <w:p w:rsidR="00847305" w:rsidRPr="0052153C" w:rsidRDefault="00D0140B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 xml:space="preserve">Vysvetlenie, </w:t>
            </w:r>
          </w:p>
          <w:p w:rsidR="00847305" w:rsidRPr="0052153C" w:rsidRDefault="00D0140B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tréning,</w:t>
            </w:r>
          </w:p>
          <w:p w:rsidR="00847305" w:rsidRPr="0052153C" w:rsidRDefault="00D0140B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 xml:space="preserve">aktivačné hry, </w:t>
            </w:r>
          </w:p>
          <w:p w:rsidR="00D0140B" w:rsidRPr="0052153C" w:rsidRDefault="00D0140B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hranie rolí, dramatizácia</w:t>
            </w:r>
          </w:p>
        </w:tc>
        <w:tc>
          <w:tcPr>
            <w:tcW w:w="1250" w:type="pct"/>
            <w:gridSpan w:val="2"/>
          </w:tcPr>
          <w:p w:rsidR="00D0140B" w:rsidRPr="0052153C" w:rsidRDefault="00D0140B" w:rsidP="00D0140B">
            <w:pPr>
              <w:rPr>
                <w:sz w:val="22"/>
              </w:rPr>
            </w:pPr>
          </w:p>
        </w:tc>
      </w:tr>
      <w:tr w:rsidR="00D0140B" w:rsidRPr="00E80E43" w:rsidTr="0049683C">
        <w:trPr>
          <w:trHeight w:val="689"/>
        </w:trPr>
        <w:tc>
          <w:tcPr>
            <w:tcW w:w="1250" w:type="pct"/>
          </w:tcPr>
          <w:p w:rsidR="00D0140B" w:rsidRPr="00E80E43" w:rsidRDefault="00D0140B" w:rsidP="00D0140B">
            <w:r w:rsidRPr="00E80E43">
              <w:t>Spolurozhodovať o živote v</w:t>
            </w:r>
            <w:r w:rsidR="00FE2F5C" w:rsidRPr="00E80E43">
              <w:t> </w:t>
            </w:r>
            <w:r w:rsidRPr="00E80E43">
              <w:t>skupine</w:t>
            </w:r>
          </w:p>
        </w:tc>
        <w:tc>
          <w:tcPr>
            <w:tcW w:w="1250" w:type="pct"/>
          </w:tcPr>
          <w:p w:rsidR="00D0140B" w:rsidRPr="00E80E43" w:rsidRDefault="00D0140B" w:rsidP="00D0140B">
            <w:r w:rsidRPr="00E80E43">
              <w:t>Spolupráca, zodpovednosť, vytváranie pozitívnej klímy v oddelení, dodržiavanie školského poriadku ŠKD, moje povinnosti</w:t>
            </w:r>
          </w:p>
        </w:tc>
        <w:tc>
          <w:tcPr>
            <w:tcW w:w="1250" w:type="pct"/>
          </w:tcPr>
          <w:p w:rsidR="00847305" w:rsidRPr="0052153C" w:rsidRDefault="00D0140B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 xml:space="preserve">Individuálny prístup, motivácia, aktivizácia, kooperačné hry, </w:t>
            </w:r>
          </w:p>
          <w:p w:rsidR="00847305" w:rsidRPr="0052153C" w:rsidRDefault="00D0140B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 xml:space="preserve">hry na dôveru, </w:t>
            </w:r>
          </w:p>
          <w:p w:rsidR="00D0140B" w:rsidRPr="0052153C" w:rsidRDefault="00D0140B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hranie rolí</w:t>
            </w:r>
          </w:p>
        </w:tc>
        <w:tc>
          <w:tcPr>
            <w:tcW w:w="1250" w:type="pct"/>
            <w:gridSpan w:val="2"/>
          </w:tcPr>
          <w:p w:rsidR="00D0140B" w:rsidRPr="0052153C" w:rsidRDefault="00D0140B" w:rsidP="00D0140B">
            <w:pPr>
              <w:rPr>
                <w:sz w:val="22"/>
              </w:rPr>
            </w:pPr>
          </w:p>
        </w:tc>
      </w:tr>
      <w:tr w:rsidR="00D0140B" w:rsidRPr="00E80E43" w:rsidTr="0049683C">
        <w:tc>
          <w:tcPr>
            <w:tcW w:w="1250" w:type="pct"/>
          </w:tcPr>
          <w:p w:rsidR="00D0140B" w:rsidRPr="00E80E43" w:rsidRDefault="00D0140B" w:rsidP="00D0140B">
            <w:r w:rsidRPr="00E80E43">
              <w:t>Rozvíjať základy zručností sebahodnotenia, sebariadenia, sebamotivácie a</w:t>
            </w:r>
            <w:r w:rsidR="00FE2F5C" w:rsidRPr="00E80E43">
              <w:t> </w:t>
            </w:r>
            <w:r w:rsidRPr="00E80E43">
              <w:t>empatie</w:t>
            </w:r>
          </w:p>
        </w:tc>
        <w:tc>
          <w:tcPr>
            <w:tcW w:w="1250" w:type="pct"/>
          </w:tcPr>
          <w:p w:rsidR="00D0140B" w:rsidRPr="00E80E43" w:rsidRDefault="004449DF" w:rsidP="00D0140B">
            <w:r w:rsidRPr="00E80E43">
              <w:t>Emócie,</w:t>
            </w:r>
            <w:r w:rsidR="00D0140B" w:rsidRPr="00E80E43">
              <w:t xml:space="preserve"> silné a slabé stránky osobnosti, trpezlivosť, upokojenie sa, ako zvládnuť hnev, pozitívne myslenie, ako pochopiť iných, sebaúcta</w:t>
            </w:r>
          </w:p>
        </w:tc>
        <w:tc>
          <w:tcPr>
            <w:tcW w:w="1250" w:type="pct"/>
          </w:tcPr>
          <w:p w:rsidR="00847305" w:rsidRPr="0052153C" w:rsidRDefault="00D0140B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 xml:space="preserve">Individuálny prístup, vysvetlenie, povzbudenie, dramatizácia, </w:t>
            </w:r>
          </w:p>
          <w:p w:rsidR="00847305" w:rsidRPr="0052153C" w:rsidRDefault="00D0140B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 xml:space="preserve">hranie rolí, </w:t>
            </w:r>
          </w:p>
          <w:p w:rsidR="00D0140B" w:rsidRPr="0052153C" w:rsidRDefault="00D0140B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hry na úprimnosť, hry na vciťovanie</w:t>
            </w:r>
          </w:p>
        </w:tc>
        <w:tc>
          <w:tcPr>
            <w:tcW w:w="1250" w:type="pct"/>
            <w:gridSpan w:val="2"/>
          </w:tcPr>
          <w:p w:rsidR="00D0140B" w:rsidRPr="0052153C" w:rsidRDefault="00D0140B" w:rsidP="00D0140B">
            <w:pPr>
              <w:rPr>
                <w:sz w:val="22"/>
              </w:rPr>
            </w:pPr>
          </w:p>
        </w:tc>
      </w:tr>
      <w:tr w:rsidR="00D0140B" w:rsidRPr="00E80E43" w:rsidTr="0049683C">
        <w:tc>
          <w:tcPr>
            <w:tcW w:w="1250" w:type="pct"/>
          </w:tcPr>
          <w:p w:rsidR="00D0140B" w:rsidRPr="00E80E43" w:rsidRDefault="00D0140B" w:rsidP="00D0140B">
            <w:r w:rsidRPr="00E80E43">
              <w:t>Prejavovať úctu k rodičom, starším</w:t>
            </w:r>
          </w:p>
        </w:tc>
        <w:tc>
          <w:tcPr>
            <w:tcW w:w="1250" w:type="pct"/>
          </w:tcPr>
          <w:p w:rsidR="00D0140B" w:rsidRPr="00E80E43" w:rsidRDefault="00D0140B" w:rsidP="00D0140B">
            <w:r w:rsidRPr="00E80E43">
              <w:t>Moja rodina, čo je domov, vlastné zážitky, rozprávanie o domove, prejavy úcty k ľuďom, tolerancia</w:t>
            </w:r>
          </w:p>
        </w:tc>
        <w:tc>
          <w:tcPr>
            <w:tcW w:w="1250" w:type="pct"/>
          </w:tcPr>
          <w:p w:rsidR="00847305" w:rsidRPr="0052153C" w:rsidRDefault="00D0140B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 xml:space="preserve">Individuálny prístup, film, </w:t>
            </w:r>
          </w:p>
          <w:p w:rsidR="00847305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 xml:space="preserve">rozprávka, </w:t>
            </w:r>
          </w:p>
          <w:p w:rsidR="00847305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 xml:space="preserve">hranie rolí, </w:t>
            </w:r>
          </w:p>
          <w:p w:rsidR="00D0140B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hry na vciťovanie</w:t>
            </w:r>
          </w:p>
        </w:tc>
        <w:tc>
          <w:tcPr>
            <w:tcW w:w="1250" w:type="pct"/>
            <w:gridSpan w:val="2"/>
          </w:tcPr>
          <w:p w:rsidR="00D0140B" w:rsidRPr="0052153C" w:rsidRDefault="00D0140B" w:rsidP="00D0140B">
            <w:pPr>
              <w:rPr>
                <w:sz w:val="22"/>
              </w:rPr>
            </w:pPr>
          </w:p>
        </w:tc>
      </w:tr>
      <w:tr w:rsidR="00D0140B" w:rsidRPr="00E80E43" w:rsidTr="0049683C">
        <w:tc>
          <w:tcPr>
            <w:tcW w:w="1250" w:type="pct"/>
          </w:tcPr>
          <w:p w:rsidR="00D0140B" w:rsidRPr="00E80E43" w:rsidRDefault="00847305" w:rsidP="00D0140B">
            <w:r w:rsidRPr="00E80E43">
              <w:t>Prejavovať ohľaduplnosť osobám so zdravotným postihnutím</w:t>
            </w:r>
          </w:p>
        </w:tc>
        <w:tc>
          <w:tcPr>
            <w:tcW w:w="1250" w:type="pct"/>
          </w:tcPr>
          <w:p w:rsidR="00D0140B" w:rsidRPr="00E80E43" w:rsidRDefault="00847305" w:rsidP="00D0140B">
            <w:r w:rsidRPr="00E80E43">
              <w:t>Život so zdravotným postihnutím, čo je predsudok, vzťah deťom s handicapom</w:t>
            </w:r>
          </w:p>
        </w:tc>
        <w:tc>
          <w:tcPr>
            <w:tcW w:w="1250" w:type="pct"/>
          </w:tcPr>
          <w:p w:rsidR="00D0140B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 xml:space="preserve">Individuálny prístup </w:t>
            </w:r>
          </w:p>
          <w:p w:rsidR="00847305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Vysvetlenie</w:t>
            </w:r>
          </w:p>
          <w:p w:rsidR="00847305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Film</w:t>
            </w:r>
          </w:p>
          <w:p w:rsidR="00847305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Rozprávka</w:t>
            </w:r>
          </w:p>
          <w:p w:rsidR="00847305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Hry na vciťovanie</w:t>
            </w:r>
          </w:p>
          <w:p w:rsidR="00847305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Hranie rolí</w:t>
            </w:r>
          </w:p>
        </w:tc>
        <w:tc>
          <w:tcPr>
            <w:tcW w:w="1250" w:type="pct"/>
            <w:gridSpan w:val="2"/>
          </w:tcPr>
          <w:p w:rsidR="00D0140B" w:rsidRPr="0052153C" w:rsidRDefault="00D0140B" w:rsidP="00D0140B">
            <w:pPr>
              <w:rPr>
                <w:sz w:val="22"/>
              </w:rPr>
            </w:pPr>
          </w:p>
        </w:tc>
      </w:tr>
      <w:tr w:rsidR="00D0140B" w:rsidRPr="00E80E43" w:rsidTr="0049683C">
        <w:tc>
          <w:tcPr>
            <w:tcW w:w="1250" w:type="pct"/>
          </w:tcPr>
          <w:p w:rsidR="00D0140B" w:rsidRPr="00E80E43" w:rsidRDefault="00847305" w:rsidP="00D0140B">
            <w:r w:rsidRPr="00E80E43">
              <w:t>Pochopiť význam dodržiavania ľudských práv a základných slobôd</w:t>
            </w:r>
          </w:p>
        </w:tc>
        <w:tc>
          <w:tcPr>
            <w:tcW w:w="1250" w:type="pct"/>
          </w:tcPr>
          <w:p w:rsidR="00D0140B" w:rsidRPr="00E80E43" w:rsidRDefault="00847305" w:rsidP="00D0140B">
            <w:r w:rsidRPr="00E80E43">
              <w:t>Práva dieťaťa</w:t>
            </w:r>
          </w:p>
          <w:p w:rsidR="00847305" w:rsidRPr="00E80E43" w:rsidRDefault="00847305" w:rsidP="00D0140B">
            <w:r w:rsidRPr="00E80E43">
              <w:t>Ľudské práva,</w:t>
            </w:r>
          </w:p>
          <w:p w:rsidR="00847305" w:rsidRPr="00E80E43" w:rsidRDefault="00847305" w:rsidP="00D0140B">
            <w:r w:rsidRPr="00E80E43">
              <w:t>Šikanovanie,</w:t>
            </w:r>
          </w:p>
          <w:p w:rsidR="00847305" w:rsidRPr="00E80E43" w:rsidRDefault="00847305" w:rsidP="00D0140B">
            <w:r w:rsidRPr="00E80E43">
              <w:t>Diskriminácia,</w:t>
            </w:r>
          </w:p>
          <w:p w:rsidR="00847305" w:rsidRPr="00E80E43" w:rsidRDefault="00847305" w:rsidP="00D0140B">
            <w:r w:rsidRPr="00E80E43">
              <w:t>Moje práva,</w:t>
            </w:r>
          </w:p>
          <w:p w:rsidR="00847305" w:rsidRPr="00E80E43" w:rsidRDefault="00847305" w:rsidP="00D0140B">
            <w:r w:rsidRPr="00E80E43">
              <w:t>Tvoje práva,</w:t>
            </w:r>
          </w:p>
          <w:p w:rsidR="00847305" w:rsidRPr="00E80E43" w:rsidRDefault="00847305" w:rsidP="00D0140B">
            <w:r w:rsidRPr="00E80E43">
              <w:t>Spolužitie bez násilia</w:t>
            </w:r>
          </w:p>
        </w:tc>
        <w:tc>
          <w:tcPr>
            <w:tcW w:w="1250" w:type="pct"/>
          </w:tcPr>
          <w:p w:rsidR="00D0140B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Individuálny prístup</w:t>
            </w:r>
          </w:p>
          <w:p w:rsidR="00847305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Vysvetlenie</w:t>
            </w:r>
          </w:p>
          <w:p w:rsidR="00847305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Brain-storming</w:t>
            </w:r>
          </w:p>
          <w:p w:rsidR="00847305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Hry na riešenie konfliktov</w:t>
            </w:r>
          </w:p>
          <w:p w:rsidR="00847305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Hry na dôveru</w:t>
            </w:r>
          </w:p>
          <w:p w:rsidR="00847305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Hry na sebapresadzovanie</w:t>
            </w:r>
          </w:p>
        </w:tc>
        <w:tc>
          <w:tcPr>
            <w:tcW w:w="1250" w:type="pct"/>
            <w:gridSpan w:val="2"/>
          </w:tcPr>
          <w:p w:rsidR="00D0140B" w:rsidRPr="0052153C" w:rsidRDefault="00D0140B" w:rsidP="00D0140B">
            <w:pPr>
              <w:rPr>
                <w:sz w:val="22"/>
              </w:rPr>
            </w:pPr>
          </w:p>
        </w:tc>
      </w:tr>
      <w:tr w:rsidR="00D0140B" w:rsidRPr="00E80E43" w:rsidTr="0049683C">
        <w:tc>
          <w:tcPr>
            <w:tcW w:w="1250" w:type="pct"/>
          </w:tcPr>
          <w:p w:rsidR="00D0140B" w:rsidRPr="00E80E43" w:rsidRDefault="00847305" w:rsidP="00D0140B">
            <w:r w:rsidRPr="00E80E43">
              <w:t>Posilniť základy hrdosti k národnej a štátnej príslušnosti</w:t>
            </w:r>
          </w:p>
        </w:tc>
        <w:tc>
          <w:tcPr>
            <w:tcW w:w="1250" w:type="pct"/>
          </w:tcPr>
          <w:p w:rsidR="00D0140B" w:rsidRPr="00E80E43" w:rsidRDefault="00847305" w:rsidP="00D0140B">
            <w:r w:rsidRPr="00E80E43">
              <w:t>Slovensko v Európe,</w:t>
            </w:r>
          </w:p>
          <w:p w:rsidR="00847305" w:rsidRPr="00E80E43" w:rsidRDefault="00847305" w:rsidP="00D0140B">
            <w:r w:rsidRPr="00E80E43">
              <w:t>Slovensko vo svete,</w:t>
            </w:r>
          </w:p>
          <w:p w:rsidR="00847305" w:rsidRPr="00E80E43" w:rsidRDefault="00847305" w:rsidP="00D0140B">
            <w:r w:rsidRPr="00E80E43">
              <w:t xml:space="preserve">Úspechy slovenských športovcov, umelcov </w:t>
            </w:r>
          </w:p>
        </w:tc>
        <w:tc>
          <w:tcPr>
            <w:tcW w:w="1250" w:type="pct"/>
          </w:tcPr>
          <w:p w:rsidR="00847305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Individuálny prístup</w:t>
            </w:r>
          </w:p>
          <w:p w:rsidR="00847305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Vysvetlenie</w:t>
            </w:r>
          </w:p>
          <w:p w:rsidR="00847305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Výtvarná práca</w:t>
            </w:r>
          </w:p>
          <w:p w:rsidR="00847305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Tvorivá dielňa</w:t>
            </w:r>
          </w:p>
          <w:p w:rsidR="00847305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lastRenderedPageBreak/>
              <w:t>Film</w:t>
            </w:r>
          </w:p>
          <w:p w:rsidR="00847305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 xml:space="preserve">Rozprávka </w:t>
            </w:r>
          </w:p>
        </w:tc>
        <w:tc>
          <w:tcPr>
            <w:tcW w:w="1250" w:type="pct"/>
            <w:gridSpan w:val="2"/>
          </w:tcPr>
          <w:p w:rsidR="00D0140B" w:rsidRPr="0052153C" w:rsidRDefault="00D0140B" w:rsidP="00D0140B">
            <w:pPr>
              <w:rPr>
                <w:sz w:val="22"/>
              </w:rPr>
            </w:pPr>
          </w:p>
        </w:tc>
      </w:tr>
      <w:tr w:rsidR="00D0140B" w:rsidRPr="00E80E43" w:rsidTr="0049683C">
        <w:tc>
          <w:tcPr>
            <w:tcW w:w="1250" w:type="pct"/>
          </w:tcPr>
          <w:p w:rsidR="00D0140B" w:rsidRPr="00E80E43" w:rsidRDefault="00847305" w:rsidP="00D0140B">
            <w:r w:rsidRPr="00E80E43">
              <w:lastRenderedPageBreak/>
              <w:t>Kultivovať kultúrne návyky a vyjadrovanie sa</w:t>
            </w:r>
          </w:p>
        </w:tc>
        <w:tc>
          <w:tcPr>
            <w:tcW w:w="1250" w:type="pct"/>
          </w:tcPr>
          <w:p w:rsidR="00D0140B" w:rsidRPr="00E80E43" w:rsidRDefault="00847305" w:rsidP="00D0140B">
            <w:r w:rsidRPr="00E80E43">
              <w:t>Pozdrav,</w:t>
            </w:r>
          </w:p>
          <w:p w:rsidR="00847305" w:rsidRPr="00E80E43" w:rsidRDefault="00847305" w:rsidP="00D0140B">
            <w:r w:rsidRPr="00E80E43">
              <w:t>Podanie ruky,</w:t>
            </w:r>
          </w:p>
          <w:p w:rsidR="00847305" w:rsidRPr="00E80E43" w:rsidRDefault="00847305" w:rsidP="00D0140B">
            <w:r w:rsidRPr="00E80E43">
              <w:t>Požiadanie,</w:t>
            </w:r>
          </w:p>
          <w:p w:rsidR="00847305" w:rsidRPr="00E80E43" w:rsidRDefault="00847305" w:rsidP="00D0140B">
            <w:r w:rsidRPr="00E80E43">
              <w:t>Odmietnutie,</w:t>
            </w:r>
          </w:p>
          <w:p w:rsidR="00847305" w:rsidRPr="00E80E43" w:rsidRDefault="00847305" w:rsidP="00D0140B">
            <w:r w:rsidRPr="00E80E43">
              <w:t>Oslovenie,</w:t>
            </w:r>
          </w:p>
          <w:p w:rsidR="00847305" w:rsidRPr="00E80E43" w:rsidRDefault="00847305" w:rsidP="00D0140B">
            <w:r w:rsidRPr="00E80E43">
              <w:t>stolovanie</w:t>
            </w:r>
          </w:p>
        </w:tc>
        <w:tc>
          <w:tcPr>
            <w:tcW w:w="1250" w:type="pct"/>
          </w:tcPr>
          <w:p w:rsidR="00D0140B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 xml:space="preserve">Individuálny </w:t>
            </w:r>
            <w:r w:rsidR="008A21BF" w:rsidRPr="0052153C">
              <w:rPr>
                <w:sz w:val="22"/>
              </w:rPr>
              <w:t>prístup</w:t>
            </w:r>
          </w:p>
          <w:p w:rsidR="00847305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Vysvetlenie</w:t>
            </w:r>
          </w:p>
          <w:p w:rsidR="00847305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Tréning</w:t>
            </w:r>
          </w:p>
          <w:p w:rsidR="00847305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Hranie rolí</w:t>
            </w:r>
          </w:p>
          <w:p w:rsidR="00847305" w:rsidRPr="0052153C" w:rsidRDefault="00847305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Dramatizácia</w:t>
            </w:r>
          </w:p>
          <w:p w:rsidR="00D16B87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Kurz</w:t>
            </w:r>
          </w:p>
        </w:tc>
        <w:tc>
          <w:tcPr>
            <w:tcW w:w="1250" w:type="pct"/>
            <w:gridSpan w:val="2"/>
          </w:tcPr>
          <w:p w:rsidR="00D0140B" w:rsidRPr="0052153C" w:rsidRDefault="00D0140B" w:rsidP="00D0140B">
            <w:pPr>
              <w:rPr>
                <w:sz w:val="22"/>
              </w:rPr>
            </w:pPr>
          </w:p>
        </w:tc>
      </w:tr>
      <w:tr w:rsidR="00D0140B" w:rsidRPr="00E80E43" w:rsidTr="0049683C">
        <w:tc>
          <w:tcPr>
            <w:tcW w:w="1250" w:type="pct"/>
          </w:tcPr>
          <w:p w:rsidR="00D0140B" w:rsidRPr="00E80E43" w:rsidRDefault="00D16B87" w:rsidP="00D0140B">
            <w:r w:rsidRPr="00E80E43">
              <w:t>Využívať všetky dostupné formy komunikácie</w:t>
            </w:r>
          </w:p>
        </w:tc>
        <w:tc>
          <w:tcPr>
            <w:tcW w:w="1250" w:type="pct"/>
          </w:tcPr>
          <w:p w:rsidR="00D0140B" w:rsidRPr="00E80E43" w:rsidRDefault="00D16B87" w:rsidP="00D0140B">
            <w:r w:rsidRPr="00E80E43">
              <w:t>Práca s počítačom,</w:t>
            </w:r>
          </w:p>
          <w:p w:rsidR="00D16B87" w:rsidRPr="00E80E43" w:rsidRDefault="00D16B87" w:rsidP="00D0140B">
            <w:r w:rsidRPr="00E80E43">
              <w:t>Komunikácia s internetom,</w:t>
            </w:r>
          </w:p>
          <w:p w:rsidR="00D16B87" w:rsidRPr="00E80E43" w:rsidRDefault="00D16B87" w:rsidP="00D0140B">
            <w:r w:rsidRPr="00E80E43">
              <w:t>Práca v grafickom a textovom editore</w:t>
            </w:r>
          </w:p>
        </w:tc>
        <w:tc>
          <w:tcPr>
            <w:tcW w:w="1250" w:type="pct"/>
          </w:tcPr>
          <w:p w:rsidR="00D0140B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Individuálny prístup</w:t>
            </w:r>
          </w:p>
          <w:p w:rsidR="00D16B87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Brain-storming</w:t>
            </w:r>
          </w:p>
          <w:p w:rsidR="00D16B87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Tréning</w:t>
            </w:r>
          </w:p>
          <w:p w:rsidR="00D16B87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Vlastná práca</w:t>
            </w:r>
          </w:p>
          <w:p w:rsidR="00D16B87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Prezentácia</w:t>
            </w:r>
          </w:p>
          <w:p w:rsidR="00D16B87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Riešenie úlohy</w:t>
            </w:r>
          </w:p>
        </w:tc>
        <w:tc>
          <w:tcPr>
            <w:tcW w:w="1250" w:type="pct"/>
            <w:gridSpan w:val="2"/>
          </w:tcPr>
          <w:p w:rsidR="00D0140B" w:rsidRPr="0052153C" w:rsidRDefault="00D0140B" w:rsidP="00D0140B">
            <w:pPr>
              <w:rPr>
                <w:sz w:val="22"/>
              </w:rPr>
            </w:pPr>
          </w:p>
        </w:tc>
      </w:tr>
      <w:tr w:rsidR="00D0140B" w:rsidRPr="00E80E43" w:rsidTr="0049683C">
        <w:tc>
          <w:tcPr>
            <w:tcW w:w="1250" w:type="pct"/>
          </w:tcPr>
          <w:p w:rsidR="00D0140B" w:rsidRPr="00E80E43" w:rsidRDefault="00D16B87" w:rsidP="00D0140B">
            <w:r w:rsidRPr="00E80E43">
              <w:t>Rozlíšiť kultúrne a nekultúrne prejavy v správaní sa</w:t>
            </w:r>
          </w:p>
        </w:tc>
        <w:tc>
          <w:tcPr>
            <w:tcW w:w="1250" w:type="pct"/>
          </w:tcPr>
          <w:p w:rsidR="00D0140B" w:rsidRPr="00E80E43" w:rsidRDefault="00D16B87" w:rsidP="00D0140B">
            <w:r w:rsidRPr="00E80E43">
              <w:t>Vulgarizmy,</w:t>
            </w:r>
          </w:p>
          <w:p w:rsidR="00D16B87" w:rsidRPr="00E80E43" w:rsidRDefault="00D16B87" w:rsidP="00D0140B">
            <w:r w:rsidRPr="00E80E43">
              <w:t>Slang,</w:t>
            </w:r>
          </w:p>
          <w:p w:rsidR="00D16B87" w:rsidRPr="00E80E43" w:rsidRDefault="00D16B87" w:rsidP="00D0140B">
            <w:r w:rsidRPr="00E80E43">
              <w:t>Gestá,</w:t>
            </w:r>
          </w:p>
          <w:p w:rsidR="00D16B87" w:rsidRPr="00E80E43" w:rsidRDefault="00D16B87" w:rsidP="00D0140B">
            <w:r w:rsidRPr="00E80E43">
              <w:t>Neformálna komunikácia</w:t>
            </w:r>
          </w:p>
          <w:p w:rsidR="00D16B87" w:rsidRPr="00E80E43" w:rsidRDefault="00D16B87" w:rsidP="00D0140B">
            <w:r w:rsidRPr="00E80E43">
              <w:t>Spolužitie bez násilia</w:t>
            </w:r>
          </w:p>
        </w:tc>
        <w:tc>
          <w:tcPr>
            <w:tcW w:w="1250" w:type="pct"/>
          </w:tcPr>
          <w:p w:rsidR="00D0140B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Individuálny prístup</w:t>
            </w:r>
          </w:p>
          <w:p w:rsidR="00D16B87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Vysvetlenie</w:t>
            </w:r>
          </w:p>
          <w:p w:rsidR="00D16B87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Tréning</w:t>
            </w:r>
          </w:p>
          <w:p w:rsidR="00D16B87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Aktivačné hry</w:t>
            </w:r>
          </w:p>
          <w:p w:rsidR="00D16B87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Hranie rolí</w:t>
            </w:r>
          </w:p>
        </w:tc>
        <w:tc>
          <w:tcPr>
            <w:tcW w:w="1250" w:type="pct"/>
            <w:gridSpan w:val="2"/>
          </w:tcPr>
          <w:p w:rsidR="00D0140B" w:rsidRPr="0052153C" w:rsidRDefault="00D0140B" w:rsidP="00D0140B">
            <w:pPr>
              <w:rPr>
                <w:sz w:val="22"/>
              </w:rPr>
            </w:pPr>
          </w:p>
        </w:tc>
      </w:tr>
      <w:tr w:rsidR="00D0140B" w:rsidRPr="00E80E43" w:rsidTr="0049683C">
        <w:tc>
          <w:tcPr>
            <w:tcW w:w="1250" w:type="pct"/>
          </w:tcPr>
          <w:p w:rsidR="00D0140B" w:rsidRPr="00E80E43" w:rsidRDefault="00D16B87" w:rsidP="00D0140B">
            <w:r w:rsidRPr="00E80E43">
              <w:t>Vedieť samostatne a kriticky riešiť jednoduché konflikty</w:t>
            </w:r>
          </w:p>
        </w:tc>
        <w:tc>
          <w:tcPr>
            <w:tcW w:w="1250" w:type="pct"/>
          </w:tcPr>
          <w:p w:rsidR="00D16B87" w:rsidRPr="00E80E43" w:rsidRDefault="00D00ED6" w:rsidP="00D0140B">
            <w:r w:rsidRPr="00E80E43">
              <w:t xml:space="preserve">Čo je konflikt. Z čoho konflikt vzniká. </w:t>
            </w:r>
            <w:r w:rsidR="00D16B87" w:rsidRPr="00E80E43">
              <w:t>Sprá</w:t>
            </w:r>
            <w:r w:rsidRPr="00E80E43">
              <w:t xml:space="preserve">vanie, ktoré podporuje konflikt. </w:t>
            </w:r>
            <w:r w:rsidR="00D16B87" w:rsidRPr="00E80E43">
              <w:t xml:space="preserve">Správanie ktoré </w:t>
            </w:r>
            <w:r w:rsidR="00FB3F64" w:rsidRPr="00E80E43">
              <w:t xml:space="preserve">mu </w:t>
            </w:r>
            <w:r w:rsidRPr="00E80E43">
              <w:t>p</w:t>
            </w:r>
            <w:r w:rsidR="00D16B87" w:rsidRPr="00E80E43">
              <w:t>redchádza</w:t>
            </w:r>
          </w:p>
        </w:tc>
        <w:tc>
          <w:tcPr>
            <w:tcW w:w="1250" w:type="pct"/>
          </w:tcPr>
          <w:p w:rsidR="00D0140B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Individuálny prístup</w:t>
            </w:r>
          </w:p>
          <w:p w:rsidR="00D16B87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Vysvetlenie</w:t>
            </w:r>
          </w:p>
          <w:p w:rsidR="00D16B87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Hry na riešenie konfliktov</w:t>
            </w:r>
          </w:p>
          <w:p w:rsidR="00D16B87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Dramatizácia</w:t>
            </w:r>
          </w:p>
          <w:p w:rsidR="00D16B87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Hranie rolí</w:t>
            </w:r>
          </w:p>
        </w:tc>
        <w:tc>
          <w:tcPr>
            <w:tcW w:w="1250" w:type="pct"/>
            <w:gridSpan w:val="2"/>
          </w:tcPr>
          <w:p w:rsidR="00D0140B" w:rsidRPr="0052153C" w:rsidRDefault="00D0140B" w:rsidP="00D0140B">
            <w:pPr>
              <w:rPr>
                <w:sz w:val="22"/>
              </w:rPr>
            </w:pPr>
          </w:p>
        </w:tc>
      </w:tr>
      <w:tr w:rsidR="00D16B87" w:rsidRPr="00E80E43" w:rsidTr="0049683C">
        <w:tc>
          <w:tcPr>
            <w:tcW w:w="1250" w:type="pct"/>
          </w:tcPr>
          <w:p w:rsidR="00D16B87" w:rsidRPr="00E80E43" w:rsidRDefault="00D16B87" w:rsidP="00D0140B">
            <w:r w:rsidRPr="00E80E43">
              <w:t>Pomenovať znaky harmonickej a problémovej rodiny</w:t>
            </w:r>
          </w:p>
        </w:tc>
        <w:tc>
          <w:tcPr>
            <w:tcW w:w="1250" w:type="pct"/>
          </w:tcPr>
          <w:p w:rsidR="00D16B87" w:rsidRPr="00E80E43" w:rsidRDefault="00D16B87" w:rsidP="00D0140B">
            <w:r w:rsidRPr="00E80E43">
              <w:t>Deľba práce v rodine,</w:t>
            </w:r>
          </w:p>
          <w:p w:rsidR="00D16B87" w:rsidRPr="00E80E43" w:rsidRDefault="00D16B87" w:rsidP="00D0140B">
            <w:r w:rsidRPr="00E80E43">
              <w:t>Vlastné zážitky,</w:t>
            </w:r>
          </w:p>
          <w:p w:rsidR="00D16B87" w:rsidRPr="00E80E43" w:rsidRDefault="00D16B87" w:rsidP="00D0140B">
            <w:r w:rsidRPr="00E80E43">
              <w:t>Problémy v rodine,</w:t>
            </w:r>
          </w:p>
          <w:p w:rsidR="00D16B87" w:rsidRPr="00E80E43" w:rsidRDefault="00D16B87" w:rsidP="00D0140B">
            <w:r w:rsidRPr="00E80E43">
              <w:t>Život detí v rozvrátenej rodine,</w:t>
            </w:r>
          </w:p>
          <w:p w:rsidR="00D16B87" w:rsidRPr="00E80E43" w:rsidRDefault="00D16B87" w:rsidP="00D0140B">
            <w:r w:rsidRPr="00E80E43">
              <w:t>Moja pomoc v rodine</w:t>
            </w:r>
          </w:p>
        </w:tc>
        <w:tc>
          <w:tcPr>
            <w:tcW w:w="1270" w:type="pct"/>
            <w:gridSpan w:val="2"/>
          </w:tcPr>
          <w:p w:rsidR="00D16B87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Individuálny prístup</w:t>
            </w:r>
          </w:p>
          <w:p w:rsidR="00D16B87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Hranie rolí</w:t>
            </w:r>
          </w:p>
          <w:p w:rsidR="00D16B87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Dramatizácia</w:t>
            </w:r>
          </w:p>
          <w:p w:rsidR="00D16B87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Sociálne hry</w:t>
            </w:r>
          </w:p>
          <w:p w:rsidR="00D16B87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Výtvarná práca</w:t>
            </w:r>
          </w:p>
          <w:p w:rsidR="00D16B87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Film</w:t>
            </w:r>
          </w:p>
          <w:p w:rsidR="00D16B87" w:rsidRPr="0052153C" w:rsidRDefault="00D16B87" w:rsidP="00D0140B">
            <w:pPr>
              <w:rPr>
                <w:sz w:val="22"/>
              </w:rPr>
            </w:pPr>
            <w:r w:rsidRPr="0052153C">
              <w:rPr>
                <w:sz w:val="22"/>
              </w:rPr>
              <w:t>Rozprávka</w:t>
            </w:r>
          </w:p>
        </w:tc>
        <w:tc>
          <w:tcPr>
            <w:tcW w:w="1230" w:type="pct"/>
          </w:tcPr>
          <w:p w:rsidR="00D16B87" w:rsidRPr="00E80E43" w:rsidRDefault="00D16B87"/>
          <w:p w:rsidR="00D16B87" w:rsidRPr="00E80E43" w:rsidRDefault="00D16B87"/>
          <w:p w:rsidR="00D16B87" w:rsidRPr="00E80E43" w:rsidRDefault="00D16B87"/>
          <w:p w:rsidR="00D16B87" w:rsidRPr="00E80E43" w:rsidRDefault="00D16B87"/>
          <w:p w:rsidR="00D16B87" w:rsidRPr="00E80E43" w:rsidRDefault="00D16B87"/>
          <w:p w:rsidR="00D16B87" w:rsidRPr="00E80E43" w:rsidRDefault="00D16B87" w:rsidP="00D0140B"/>
        </w:tc>
      </w:tr>
      <w:tr w:rsidR="00D16B87" w:rsidRPr="00E80E43" w:rsidTr="0049683C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D16B87" w:rsidRPr="00E80E43" w:rsidRDefault="00D16B87" w:rsidP="00D0140B"/>
          <w:p w:rsidR="00D16B87" w:rsidRPr="00E80E43" w:rsidRDefault="00D16B87" w:rsidP="00DF5244">
            <w:pPr>
              <w:jc w:val="center"/>
              <w:rPr>
                <w:b/>
                <w:bCs/>
                <w:sz w:val="32"/>
              </w:rPr>
            </w:pPr>
            <w:r w:rsidRPr="00E80E43">
              <w:rPr>
                <w:b/>
                <w:bCs/>
                <w:sz w:val="32"/>
              </w:rPr>
              <w:t>Pracovno-technická oblasť</w:t>
            </w:r>
          </w:p>
          <w:p w:rsidR="00CA2EF9" w:rsidRPr="00E80E43" w:rsidRDefault="00CA2EF9" w:rsidP="00DF5244">
            <w:pPr>
              <w:jc w:val="center"/>
              <w:rPr>
                <w:b/>
                <w:bCs/>
                <w:sz w:val="3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2"/>
              <w:gridCol w:w="2612"/>
              <w:gridCol w:w="2618"/>
              <w:gridCol w:w="2614"/>
            </w:tblGrid>
            <w:tr w:rsidR="00CA2EF9" w:rsidRPr="00E80E43" w:rsidTr="0049683C">
              <w:tc>
                <w:tcPr>
                  <w:tcW w:w="1249" w:type="pct"/>
                </w:tcPr>
                <w:p w:rsidR="00CA2EF9" w:rsidRPr="00E80E43" w:rsidRDefault="00CA2EF9" w:rsidP="00CA2EF9">
                  <w:pPr>
                    <w:rPr>
                      <w:b/>
                    </w:rPr>
                  </w:pPr>
                  <w:r w:rsidRPr="00E80E43">
                    <w:rPr>
                      <w:b/>
                    </w:rPr>
                    <w:t>Výchovno-vzdelávací cieľ</w:t>
                  </w:r>
                </w:p>
              </w:tc>
              <w:tc>
                <w:tcPr>
                  <w:tcW w:w="1249" w:type="pct"/>
                </w:tcPr>
                <w:p w:rsidR="00CA2EF9" w:rsidRPr="00E80E43" w:rsidRDefault="00CA2EF9" w:rsidP="00CA2EF9">
                  <w:pPr>
                    <w:rPr>
                      <w:b/>
                    </w:rPr>
                  </w:pPr>
                  <w:r w:rsidRPr="00E80E43">
                    <w:rPr>
                      <w:b/>
                    </w:rPr>
                    <w:t>Obsah</w:t>
                  </w:r>
                </w:p>
              </w:tc>
              <w:tc>
                <w:tcPr>
                  <w:tcW w:w="1252" w:type="pct"/>
                </w:tcPr>
                <w:p w:rsidR="00CA2EF9" w:rsidRPr="00E80E43" w:rsidRDefault="00CA2EF9" w:rsidP="00CA2EF9">
                  <w:pPr>
                    <w:rPr>
                      <w:b/>
                    </w:rPr>
                  </w:pPr>
                  <w:r w:rsidRPr="00E80E43">
                    <w:rPr>
                      <w:b/>
                    </w:rPr>
                    <w:t>Metódy, formy</w:t>
                  </w:r>
                </w:p>
              </w:tc>
              <w:tc>
                <w:tcPr>
                  <w:tcW w:w="1250" w:type="pct"/>
                </w:tcPr>
                <w:p w:rsidR="00CA2EF9" w:rsidRPr="00E80E43" w:rsidRDefault="00AE6B13" w:rsidP="00CA2EF9">
                  <w:pPr>
                    <w:rPr>
                      <w:b/>
                    </w:rPr>
                  </w:pPr>
                  <w:r w:rsidRPr="00E80E43">
                    <w:rPr>
                      <w:b/>
                    </w:rPr>
                    <w:t>Počet VVČ</w:t>
                  </w:r>
                </w:p>
              </w:tc>
            </w:tr>
            <w:tr w:rsidR="00CA2EF9" w:rsidRPr="00E80E43" w:rsidTr="0049683C">
              <w:tc>
                <w:tcPr>
                  <w:tcW w:w="1249" w:type="pct"/>
                </w:tcPr>
                <w:p w:rsidR="00CA2EF9" w:rsidRPr="00E80E43" w:rsidRDefault="00CA2EF9" w:rsidP="00CA2EF9">
                  <w:r w:rsidRPr="00E80E43">
                    <w:t>Kultivovať základné sebaobslužné a hygienické návyky</w:t>
                  </w:r>
                </w:p>
              </w:tc>
              <w:tc>
                <w:tcPr>
                  <w:tcW w:w="1249" w:type="pct"/>
                </w:tcPr>
                <w:p w:rsidR="00CA2EF9" w:rsidRPr="00E80E43" w:rsidRDefault="00CA2EF9" w:rsidP="00CA2EF9">
                  <w:r w:rsidRPr="00E80E43">
                    <w:t xml:space="preserve">Sebaobsluha, </w:t>
                  </w:r>
                </w:p>
                <w:p w:rsidR="00CA2EF9" w:rsidRPr="00E80E43" w:rsidRDefault="00CA2EF9" w:rsidP="00CA2EF9">
                  <w:r w:rsidRPr="00E80E43">
                    <w:t>Poriadok na stole, v šatni,</w:t>
                  </w:r>
                </w:p>
                <w:p w:rsidR="00CA2EF9" w:rsidRPr="00E80E43" w:rsidRDefault="00CA2EF9" w:rsidP="00CA2EF9">
                  <w:r w:rsidRPr="00E80E43">
                    <w:t>Umývanie rúk,</w:t>
                  </w:r>
                </w:p>
                <w:p w:rsidR="00CA2EF9" w:rsidRPr="00E80E43" w:rsidRDefault="00CA2EF9" w:rsidP="00CA2EF9">
                  <w:r w:rsidRPr="00E80E43">
                    <w:t>Vetranie</w:t>
                  </w:r>
                </w:p>
              </w:tc>
              <w:tc>
                <w:tcPr>
                  <w:tcW w:w="1252" w:type="pct"/>
                </w:tcPr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Individuálny prístup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Vysvetlenie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Motivácia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Aktivizácia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Tréning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Hodnotenie</w:t>
                  </w:r>
                </w:p>
              </w:tc>
              <w:tc>
                <w:tcPr>
                  <w:tcW w:w="1250" w:type="pct"/>
                </w:tcPr>
                <w:p w:rsidR="00CA2EF9" w:rsidRPr="00E80E43" w:rsidRDefault="00CA2EF9" w:rsidP="00CA2EF9"/>
              </w:tc>
            </w:tr>
            <w:tr w:rsidR="00CA2EF9" w:rsidRPr="00E80E43" w:rsidTr="0049683C">
              <w:tc>
                <w:tcPr>
                  <w:tcW w:w="1249" w:type="pct"/>
                </w:tcPr>
                <w:p w:rsidR="00CA2EF9" w:rsidRPr="00E80E43" w:rsidRDefault="00CA2EF9" w:rsidP="00CA2EF9">
                  <w:r w:rsidRPr="00E80E43">
                    <w:t>Vedieť si samostatne vytýčiť jednoduché osobné ciele</w:t>
                  </w:r>
                </w:p>
              </w:tc>
              <w:tc>
                <w:tcPr>
                  <w:tcW w:w="1249" w:type="pct"/>
                </w:tcPr>
                <w:p w:rsidR="00CA2EF9" w:rsidRPr="00E80E43" w:rsidRDefault="00CA2EF9" w:rsidP="00CA2EF9">
                  <w:r w:rsidRPr="00E80E43">
                    <w:t>Sebahodnotenie,</w:t>
                  </w:r>
                </w:p>
                <w:p w:rsidR="00CA2EF9" w:rsidRPr="00E80E43" w:rsidRDefault="00CA2EF9" w:rsidP="00CA2EF9">
                  <w:r w:rsidRPr="00E80E43">
                    <w:t xml:space="preserve">Poznávanie rôznych profesii, </w:t>
                  </w:r>
                </w:p>
                <w:p w:rsidR="00CA2EF9" w:rsidRPr="00E80E43" w:rsidRDefault="00CA2EF9" w:rsidP="00CA2EF9">
                  <w:r w:rsidRPr="00E80E43">
                    <w:t>Úcta ku každému povolaniu,</w:t>
                  </w:r>
                </w:p>
                <w:p w:rsidR="00CA2EF9" w:rsidRPr="00E80E43" w:rsidRDefault="00CA2EF9" w:rsidP="00CA2EF9">
                  <w:r w:rsidRPr="00E80E43">
                    <w:t>Dodržovanie denného režimu,</w:t>
                  </w:r>
                </w:p>
                <w:p w:rsidR="00CA2EF9" w:rsidRPr="00E80E43" w:rsidRDefault="00CA2EF9" w:rsidP="00CA2EF9">
                  <w:r w:rsidRPr="00E80E43">
                    <w:t>Vývoj ľudského života,</w:t>
                  </w:r>
                </w:p>
                <w:p w:rsidR="00CA2EF9" w:rsidRPr="00E80E43" w:rsidRDefault="00CA2EF9" w:rsidP="00CA2EF9">
                  <w:r w:rsidRPr="00E80E43">
                    <w:t>Detstvo</w:t>
                  </w:r>
                </w:p>
                <w:p w:rsidR="00CA2EF9" w:rsidRPr="00E80E43" w:rsidRDefault="00CA2EF9" w:rsidP="00CA2EF9">
                  <w:r w:rsidRPr="00E80E43">
                    <w:t>Dospelosť,</w:t>
                  </w:r>
                </w:p>
                <w:p w:rsidR="00CA2EF9" w:rsidRPr="00E80E43" w:rsidRDefault="00CA2EF9" w:rsidP="00CA2EF9">
                  <w:r w:rsidRPr="00E80E43">
                    <w:t>Staroba</w:t>
                  </w:r>
                </w:p>
                <w:p w:rsidR="00CA2EF9" w:rsidRPr="00E80E43" w:rsidRDefault="00CA2EF9" w:rsidP="00CA2EF9">
                  <w:r w:rsidRPr="00E80E43">
                    <w:t xml:space="preserve">Orientácia v čase: </w:t>
                  </w:r>
                  <w:r w:rsidRPr="00E80E43">
                    <w:lastRenderedPageBreak/>
                    <w:t>minulosť, prítomnosť, budúcnosť</w:t>
                  </w:r>
                </w:p>
              </w:tc>
              <w:tc>
                <w:tcPr>
                  <w:tcW w:w="1252" w:type="pct"/>
                </w:tcPr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lastRenderedPageBreak/>
                    <w:t>Individuálny prístup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Motivácia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Povzbudenie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Rozhovor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Hranie rolí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Sociálne hry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Hry na sebapresadzovanie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Vychádzka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Exkurzia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</w:p>
              </w:tc>
              <w:tc>
                <w:tcPr>
                  <w:tcW w:w="1250" w:type="pct"/>
                </w:tcPr>
                <w:p w:rsidR="00CA2EF9" w:rsidRPr="00E80E43" w:rsidRDefault="00CA2EF9" w:rsidP="00CA2EF9"/>
              </w:tc>
            </w:tr>
            <w:tr w:rsidR="00CA2EF9" w:rsidRPr="00E80E43" w:rsidTr="0049683C">
              <w:tc>
                <w:tcPr>
                  <w:tcW w:w="1249" w:type="pct"/>
                </w:tcPr>
                <w:p w:rsidR="00CA2EF9" w:rsidRPr="00E80E43" w:rsidRDefault="00CA2EF9" w:rsidP="00CA2EF9">
                  <w:r w:rsidRPr="00E80E43">
                    <w:lastRenderedPageBreak/>
                    <w:t>Rozumieť významu osobnej zodpovednosti za vykonanú prácu</w:t>
                  </w:r>
                </w:p>
              </w:tc>
              <w:tc>
                <w:tcPr>
                  <w:tcW w:w="1249" w:type="pct"/>
                </w:tcPr>
                <w:p w:rsidR="00CA2EF9" w:rsidRPr="00E80E43" w:rsidRDefault="00CA2EF9" w:rsidP="00CA2EF9">
                  <w:r w:rsidRPr="00E80E43">
                    <w:t>Príprava na vyučovanie,</w:t>
                  </w:r>
                </w:p>
                <w:p w:rsidR="00CA2EF9" w:rsidRPr="00E80E43" w:rsidRDefault="00CA2EF9" w:rsidP="00CA2EF9">
                  <w:r w:rsidRPr="00E80E43">
                    <w:t>Splnenie úlohy,</w:t>
                  </w:r>
                </w:p>
                <w:p w:rsidR="00CA2EF9" w:rsidRPr="00E80E43" w:rsidRDefault="00CA2EF9" w:rsidP="00CA2EF9">
                  <w:r w:rsidRPr="00E80E43">
                    <w:t>Presnosť a čistota práce</w:t>
                  </w:r>
                </w:p>
              </w:tc>
              <w:tc>
                <w:tcPr>
                  <w:tcW w:w="1252" w:type="pct"/>
                </w:tcPr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Individuálny prístup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Motivácia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Kooperačné hry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Spoločné podujatia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Besiedka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Súťaž</w:t>
                  </w:r>
                </w:p>
              </w:tc>
              <w:tc>
                <w:tcPr>
                  <w:tcW w:w="1250" w:type="pct"/>
                </w:tcPr>
                <w:p w:rsidR="00CA2EF9" w:rsidRPr="00E80E43" w:rsidRDefault="00CA2EF9" w:rsidP="00CA2EF9"/>
              </w:tc>
            </w:tr>
            <w:tr w:rsidR="00CA2EF9" w:rsidRPr="00E80E43" w:rsidTr="0049683C">
              <w:tc>
                <w:tcPr>
                  <w:tcW w:w="1249" w:type="pct"/>
                </w:tcPr>
                <w:p w:rsidR="00CA2EF9" w:rsidRPr="00E80E43" w:rsidRDefault="00CA2EF9" w:rsidP="00CA2EF9">
                  <w:r w:rsidRPr="00E80E43">
                    <w:t>Rozvíjať základy manuálnych a technických zručností</w:t>
                  </w:r>
                </w:p>
              </w:tc>
              <w:tc>
                <w:tcPr>
                  <w:tcW w:w="1249" w:type="pct"/>
                </w:tcPr>
                <w:p w:rsidR="00CA2EF9" w:rsidRPr="00E80E43" w:rsidRDefault="00FB3F64" w:rsidP="00CA2EF9">
                  <w:r w:rsidRPr="00E80E43">
                    <w:t xml:space="preserve">Práca s rôznym materiálom. </w:t>
                  </w:r>
                  <w:r w:rsidR="00CA2EF9" w:rsidRPr="00E80E43">
                    <w:t>Netradičné pracovné postupy</w:t>
                  </w:r>
                  <w:r w:rsidRPr="00E80E43">
                    <w:t xml:space="preserve">. Zhotovenie darčeka. </w:t>
                  </w:r>
                  <w:r w:rsidR="00CA2EF9" w:rsidRPr="00E80E43">
                    <w:t>Rozvoj jemnej motoriky</w:t>
                  </w:r>
                  <w:r w:rsidRPr="00E80E43">
                    <w:t>.</w:t>
                  </w:r>
                </w:p>
                <w:p w:rsidR="00CA2EF9" w:rsidRPr="00E80E43" w:rsidRDefault="00CA2EF9" w:rsidP="00CA2EF9">
                  <w:r w:rsidRPr="00E80E43">
                    <w:t>Manipulačné zručnosti,spolupráca</w:t>
                  </w:r>
                </w:p>
              </w:tc>
              <w:tc>
                <w:tcPr>
                  <w:tcW w:w="1252" w:type="pct"/>
                </w:tcPr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Individuálny prístup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Povzbudenie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Vysvetlenie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Tvorivá dielňa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Záujmový krúžok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Vlastná práca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Výstava prác</w:t>
                  </w:r>
                </w:p>
                <w:p w:rsidR="00CA2EF9" w:rsidRPr="0052153C" w:rsidRDefault="00CA2EF9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Besiedka</w:t>
                  </w:r>
                </w:p>
              </w:tc>
              <w:tc>
                <w:tcPr>
                  <w:tcW w:w="1250" w:type="pct"/>
                </w:tcPr>
                <w:p w:rsidR="00CA2EF9" w:rsidRPr="00E80E43" w:rsidRDefault="00CA2EF9" w:rsidP="00CA2EF9"/>
              </w:tc>
            </w:tr>
            <w:tr w:rsidR="00CA2EF9" w:rsidRPr="00E80E43" w:rsidTr="0049683C">
              <w:tc>
                <w:tcPr>
                  <w:tcW w:w="1249" w:type="pct"/>
                </w:tcPr>
                <w:p w:rsidR="007E415B" w:rsidRPr="00E80E43" w:rsidRDefault="001F2430" w:rsidP="00CA2EF9">
                  <w:r w:rsidRPr="00E80E43">
                    <w:t>Získavať základy zručností potrebných pre praktický život</w:t>
                  </w:r>
                </w:p>
                <w:p w:rsidR="007E415B" w:rsidRPr="00E80E43" w:rsidRDefault="007E415B" w:rsidP="007E415B"/>
                <w:p w:rsidR="007E415B" w:rsidRPr="00E80E43" w:rsidRDefault="007E415B" w:rsidP="007E415B"/>
                <w:p w:rsidR="007E415B" w:rsidRPr="00E80E43" w:rsidRDefault="007E415B" w:rsidP="007E415B"/>
                <w:p w:rsidR="00CA2EF9" w:rsidRPr="00E80E43" w:rsidRDefault="00CA2EF9" w:rsidP="007E415B"/>
              </w:tc>
              <w:tc>
                <w:tcPr>
                  <w:tcW w:w="1249" w:type="pct"/>
                </w:tcPr>
                <w:p w:rsidR="00CA2EF9" w:rsidRPr="00E80E43" w:rsidRDefault="001F2430" w:rsidP="00CA2EF9">
                  <w:r w:rsidRPr="00E80E43">
                    <w:t xml:space="preserve">Varenie, </w:t>
                  </w:r>
                </w:p>
                <w:p w:rsidR="001F2430" w:rsidRPr="00E80E43" w:rsidRDefault="001F2430" w:rsidP="00CA2EF9">
                  <w:r w:rsidRPr="00E80E43">
                    <w:t>Pečenie</w:t>
                  </w:r>
                </w:p>
                <w:p w:rsidR="001F2430" w:rsidRPr="00E80E43" w:rsidRDefault="001F2430" w:rsidP="00CA2EF9">
                  <w:r w:rsidRPr="00E80E43">
                    <w:t>Studené jedlo,</w:t>
                  </w:r>
                </w:p>
                <w:p w:rsidR="001F2430" w:rsidRPr="00E80E43" w:rsidRDefault="001F2430" w:rsidP="00CA2EF9">
                  <w:r w:rsidRPr="00E80E43">
                    <w:t>Poriadok v herni,</w:t>
                  </w:r>
                </w:p>
                <w:p w:rsidR="001F2430" w:rsidRPr="00E80E43" w:rsidRDefault="001F2430" w:rsidP="00CA2EF9">
                  <w:r w:rsidRPr="00E80E43">
                    <w:t>v triede,</w:t>
                  </w:r>
                </w:p>
                <w:p w:rsidR="001F2430" w:rsidRPr="00E80E43" w:rsidRDefault="001F2430" w:rsidP="00CA2EF9">
                  <w:r w:rsidRPr="00E80E43">
                    <w:t>sebaobslužné činnosti</w:t>
                  </w:r>
                </w:p>
              </w:tc>
              <w:tc>
                <w:tcPr>
                  <w:tcW w:w="1252" w:type="pct"/>
                </w:tcPr>
                <w:p w:rsidR="00CA2EF9" w:rsidRPr="0052153C" w:rsidRDefault="001F2430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Individuálny prístup</w:t>
                  </w:r>
                </w:p>
                <w:p w:rsidR="001F2430" w:rsidRPr="0052153C" w:rsidRDefault="001F2430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Tréning</w:t>
                  </w:r>
                </w:p>
                <w:p w:rsidR="001F2430" w:rsidRPr="0052153C" w:rsidRDefault="001F2430" w:rsidP="00CA2EF9">
                  <w:pPr>
                    <w:rPr>
                      <w:sz w:val="22"/>
                    </w:rPr>
                  </w:pPr>
                </w:p>
                <w:p w:rsidR="001F2430" w:rsidRPr="0052153C" w:rsidRDefault="001F2430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Povzbudenie</w:t>
                  </w:r>
                </w:p>
                <w:p w:rsidR="001F2430" w:rsidRPr="0052153C" w:rsidRDefault="001F2430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Aktivačné hry</w:t>
                  </w:r>
                </w:p>
                <w:p w:rsidR="001F2430" w:rsidRPr="0052153C" w:rsidRDefault="001F2430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Vlastná práca</w:t>
                  </w:r>
                </w:p>
                <w:p w:rsidR="001F2430" w:rsidRPr="0052153C" w:rsidRDefault="001F2430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Výstava</w:t>
                  </w:r>
                </w:p>
                <w:p w:rsidR="001F2430" w:rsidRPr="0052153C" w:rsidRDefault="001F2430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Besiedka</w:t>
                  </w:r>
                </w:p>
              </w:tc>
              <w:tc>
                <w:tcPr>
                  <w:tcW w:w="1250" w:type="pct"/>
                </w:tcPr>
                <w:p w:rsidR="00CA2EF9" w:rsidRPr="00E80E43" w:rsidRDefault="00CA2EF9" w:rsidP="00CA2EF9"/>
              </w:tc>
            </w:tr>
            <w:tr w:rsidR="001F2430" w:rsidRPr="00E80E43" w:rsidTr="0049683C">
              <w:tc>
                <w:tcPr>
                  <w:tcW w:w="1249" w:type="pct"/>
                </w:tcPr>
                <w:p w:rsidR="001F2430" w:rsidRPr="00E80E43" w:rsidRDefault="001F2430" w:rsidP="00CA2EF9">
                  <w:r w:rsidRPr="00E80E43">
                    <w:t>Získať základné zručnosti v tvorbe jednoduchých projektov</w:t>
                  </w:r>
                </w:p>
              </w:tc>
              <w:tc>
                <w:tcPr>
                  <w:tcW w:w="1249" w:type="pct"/>
                </w:tcPr>
                <w:p w:rsidR="001F2430" w:rsidRPr="00E80E43" w:rsidRDefault="001F2430" w:rsidP="00CA2EF9">
                  <w:r w:rsidRPr="00E80E43">
                    <w:t>Maska na karneval,</w:t>
                  </w:r>
                </w:p>
                <w:p w:rsidR="001F2430" w:rsidRPr="00E80E43" w:rsidRDefault="001F2430" w:rsidP="00CA2EF9">
                  <w:r w:rsidRPr="00E80E43">
                    <w:t>Kalendár oddelenia,</w:t>
                  </w:r>
                </w:p>
                <w:p w:rsidR="001F2430" w:rsidRPr="00E80E43" w:rsidRDefault="001F2430" w:rsidP="00CA2EF9">
                  <w:r w:rsidRPr="00E80E43">
                    <w:t>Návrh oddychového kútika v oddelení</w:t>
                  </w:r>
                </w:p>
              </w:tc>
              <w:tc>
                <w:tcPr>
                  <w:tcW w:w="1252" w:type="pct"/>
                  <w:tcBorders>
                    <w:bottom w:val="single" w:sz="4" w:space="0" w:color="auto"/>
                  </w:tcBorders>
                </w:tcPr>
                <w:p w:rsidR="001F2430" w:rsidRPr="0052153C" w:rsidRDefault="001F2430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Individuálny prístup</w:t>
                  </w:r>
                </w:p>
                <w:p w:rsidR="001F2430" w:rsidRPr="0052153C" w:rsidRDefault="001F2430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Vysvetlenie</w:t>
                  </w:r>
                </w:p>
                <w:p w:rsidR="001F2430" w:rsidRPr="0052153C" w:rsidRDefault="001F2430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Povzbudenie</w:t>
                  </w:r>
                </w:p>
                <w:p w:rsidR="001F2430" w:rsidRPr="0052153C" w:rsidRDefault="001F2430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Brainstorming</w:t>
                  </w:r>
                </w:p>
                <w:p w:rsidR="001F2430" w:rsidRPr="0052153C" w:rsidRDefault="001F2430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Tvorivá dielňa</w:t>
                  </w:r>
                </w:p>
                <w:p w:rsidR="001F2430" w:rsidRPr="0052153C" w:rsidRDefault="001F2430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Kooperačné hry</w:t>
                  </w:r>
                </w:p>
                <w:p w:rsidR="001F2430" w:rsidRPr="0052153C" w:rsidRDefault="001F2430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Vlastná práca</w:t>
                  </w:r>
                </w:p>
                <w:p w:rsidR="001F2430" w:rsidRPr="0052153C" w:rsidRDefault="001F2430" w:rsidP="00CA2EF9">
                  <w:pPr>
                    <w:rPr>
                      <w:sz w:val="22"/>
                    </w:rPr>
                  </w:pPr>
                  <w:r w:rsidRPr="0052153C">
                    <w:rPr>
                      <w:sz w:val="22"/>
                    </w:rPr>
                    <w:t>Prezentácia</w:t>
                  </w:r>
                </w:p>
              </w:tc>
              <w:tc>
                <w:tcPr>
                  <w:tcW w:w="1250" w:type="pct"/>
                </w:tcPr>
                <w:p w:rsidR="001F2430" w:rsidRPr="00E80E43" w:rsidRDefault="001F2430"/>
                <w:p w:rsidR="001F2430" w:rsidRPr="00E80E43" w:rsidRDefault="001F2430"/>
                <w:p w:rsidR="001F2430" w:rsidRPr="00E80E43" w:rsidRDefault="001F2430"/>
                <w:p w:rsidR="001F2430" w:rsidRPr="00E80E43" w:rsidRDefault="001F2430"/>
                <w:p w:rsidR="001F2430" w:rsidRPr="00E80E43" w:rsidRDefault="001F2430"/>
                <w:p w:rsidR="001F2430" w:rsidRPr="00E80E43" w:rsidRDefault="001F2430"/>
                <w:p w:rsidR="001F2430" w:rsidRPr="00E80E43" w:rsidRDefault="001F2430"/>
                <w:p w:rsidR="001F2430" w:rsidRPr="00E80E43" w:rsidRDefault="001F2430" w:rsidP="001F2430"/>
              </w:tc>
            </w:tr>
          </w:tbl>
          <w:p w:rsidR="00CA2EF9" w:rsidRPr="00E80E43" w:rsidRDefault="00CA2EF9" w:rsidP="00CA2EF9"/>
        </w:tc>
      </w:tr>
    </w:tbl>
    <w:p w:rsidR="00D0140B" w:rsidRPr="00E80E43" w:rsidRDefault="00D0140B" w:rsidP="00D0140B"/>
    <w:p w:rsidR="00704AD0" w:rsidRPr="00E80E43" w:rsidRDefault="00704AD0" w:rsidP="00D0140B"/>
    <w:p w:rsidR="001F2430" w:rsidRPr="00E80E43" w:rsidRDefault="008D4167" w:rsidP="008D4167">
      <w:pPr>
        <w:jc w:val="center"/>
        <w:rPr>
          <w:b/>
          <w:bCs/>
          <w:sz w:val="32"/>
        </w:rPr>
      </w:pPr>
      <w:r w:rsidRPr="00E80E43">
        <w:rPr>
          <w:b/>
          <w:bCs/>
          <w:sz w:val="32"/>
        </w:rPr>
        <w:t>Prírodovedno-</w:t>
      </w:r>
      <w:r w:rsidR="008A21BF" w:rsidRPr="00E80E43">
        <w:rPr>
          <w:b/>
          <w:bCs/>
          <w:sz w:val="32"/>
        </w:rPr>
        <w:t xml:space="preserve"> </w:t>
      </w:r>
      <w:r w:rsidR="00704AD0" w:rsidRPr="00E80E43">
        <w:rPr>
          <w:b/>
          <w:bCs/>
          <w:sz w:val="32"/>
        </w:rPr>
        <w:t>environmentálna</w:t>
      </w:r>
      <w:r w:rsidRPr="00E80E43">
        <w:rPr>
          <w:b/>
          <w:bCs/>
          <w:sz w:val="32"/>
        </w:rPr>
        <w:t xml:space="preserve"> oblasť</w:t>
      </w:r>
    </w:p>
    <w:p w:rsidR="00704AD0" w:rsidRPr="00E80E43" w:rsidRDefault="00704AD0" w:rsidP="008D4167">
      <w:pPr>
        <w:jc w:val="center"/>
        <w:rPr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670"/>
        <w:gridCol w:w="2671"/>
        <w:gridCol w:w="2671"/>
      </w:tblGrid>
      <w:tr w:rsidR="008D4167" w:rsidRPr="00E80E43" w:rsidTr="0049683C">
        <w:tc>
          <w:tcPr>
            <w:tcW w:w="1250" w:type="pct"/>
          </w:tcPr>
          <w:p w:rsidR="008D4167" w:rsidRPr="00E80E43" w:rsidRDefault="008D4167" w:rsidP="008D4167">
            <w:pPr>
              <w:rPr>
                <w:b/>
              </w:rPr>
            </w:pPr>
            <w:r w:rsidRPr="00E80E43">
              <w:rPr>
                <w:b/>
              </w:rPr>
              <w:t>Výchovno-vzdelávací cieľ</w:t>
            </w:r>
          </w:p>
        </w:tc>
        <w:tc>
          <w:tcPr>
            <w:tcW w:w="1250" w:type="pct"/>
          </w:tcPr>
          <w:p w:rsidR="008D4167" w:rsidRPr="00E80E43" w:rsidRDefault="008D4167" w:rsidP="008D4167">
            <w:pPr>
              <w:rPr>
                <w:b/>
              </w:rPr>
            </w:pPr>
            <w:r w:rsidRPr="00E80E43">
              <w:rPr>
                <w:b/>
              </w:rPr>
              <w:t>Obsah</w:t>
            </w:r>
          </w:p>
        </w:tc>
        <w:tc>
          <w:tcPr>
            <w:tcW w:w="1250" w:type="pct"/>
          </w:tcPr>
          <w:p w:rsidR="008D4167" w:rsidRPr="00E80E43" w:rsidRDefault="008D4167" w:rsidP="008D4167">
            <w:pPr>
              <w:rPr>
                <w:b/>
              </w:rPr>
            </w:pPr>
            <w:r w:rsidRPr="00E80E43">
              <w:rPr>
                <w:b/>
              </w:rPr>
              <w:t>Metódy, formy</w:t>
            </w:r>
          </w:p>
        </w:tc>
        <w:tc>
          <w:tcPr>
            <w:tcW w:w="1250" w:type="pct"/>
          </w:tcPr>
          <w:p w:rsidR="008D4167" w:rsidRPr="00E80E43" w:rsidRDefault="00AE6B13" w:rsidP="008D4167">
            <w:pPr>
              <w:rPr>
                <w:b/>
              </w:rPr>
            </w:pPr>
            <w:r w:rsidRPr="00E80E43">
              <w:rPr>
                <w:b/>
              </w:rPr>
              <w:t>Počet VVČ</w:t>
            </w:r>
          </w:p>
        </w:tc>
      </w:tr>
      <w:tr w:rsidR="008D4167" w:rsidRPr="00E80E43" w:rsidTr="0049683C">
        <w:tc>
          <w:tcPr>
            <w:tcW w:w="1250" w:type="pct"/>
          </w:tcPr>
          <w:p w:rsidR="008D4167" w:rsidRPr="00E80E43" w:rsidRDefault="008D4167" w:rsidP="008D4167">
            <w:r w:rsidRPr="00E80E43">
              <w:t>Pochopiť základné princípy ochrany životného prostredia</w:t>
            </w:r>
          </w:p>
        </w:tc>
        <w:tc>
          <w:tcPr>
            <w:tcW w:w="1250" w:type="pct"/>
          </w:tcPr>
          <w:p w:rsidR="008D4167" w:rsidRPr="00E80E43" w:rsidRDefault="008D4167" w:rsidP="008D4167">
            <w:r w:rsidRPr="00E80E43">
              <w:t>Poznávanie zvierat, rastlín v regióne,</w:t>
            </w:r>
          </w:p>
          <w:p w:rsidR="008D4167" w:rsidRPr="00E80E43" w:rsidRDefault="008D4167" w:rsidP="008D4167">
            <w:r w:rsidRPr="00E80E43">
              <w:t>Pozorovanie zmien v prírode,</w:t>
            </w:r>
          </w:p>
          <w:p w:rsidR="008D4167" w:rsidRPr="00E80E43" w:rsidRDefault="008D4167" w:rsidP="008D4167">
            <w:r w:rsidRPr="00E80E43">
              <w:t>Šetrenie energiami, vodou,</w:t>
            </w:r>
          </w:p>
          <w:p w:rsidR="008D4167" w:rsidRPr="00E80E43" w:rsidRDefault="008D4167" w:rsidP="008D4167">
            <w:r w:rsidRPr="00E80E43">
              <w:t>Tematická rozprávka</w:t>
            </w:r>
          </w:p>
        </w:tc>
        <w:tc>
          <w:tcPr>
            <w:tcW w:w="1250" w:type="pct"/>
          </w:tcPr>
          <w:p w:rsidR="008D4167" w:rsidRPr="0052153C" w:rsidRDefault="008D4167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Individuálny prístup</w:t>
            </w:r>
          </w:p>
          <w:p w:rsidR="008D4167" w:rsidRPr="0052153C" w:rsidRDefault="008D4167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Vysvetlenie</w:t>
            </w:r>
          </w:p>
          <w:p w:rsidR="008D4167" w:rsidRPr="0052153C" w:rsidRDefault="008D4167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Ekologické hry</w:t>
            </w:r>
          </w:p>
        </w:tc>
        <w:tc>
          <w:tcPr>
            <w:tcW w:w="1250" w:type="pct"/>
          </w:tcPr>
          <w:p w:rsidR="008D4167" w:rsidRPr="00E80E43" w:rsidRDefault="008D4167" w:rsidP="008D4167"/>
        </w:tc>
      </w:tr>
      <w:tr w:rsidR="008D4167" w:rsidRPr="00E80E43" w:rsidTr="0049683C">
        <w:tc>
          <w:tcPr>
            <w:tcW w:w="1250" w:type="pct"/>
          </w:tcPr>
          <w:p w:rsidR="008D4167" w:rsidRPr="00E80E43" w:rsidRDefault="008D4167" w:rsidP="008D4167">
            <w:r w:rsidRPr="00E80E43">
              <w:t>Rozvíjať zručnosti pri jednoduchej činnosti na tvorbe a ochrane životného prostredia</w:t>
            </w:r>
          </w:p>
        </w:tc>
        <w:tc>
          <w:tcPr>
            <w:tcW w:w="1250" w:type="pct"/>
          </w:tcPr>
          <w:p w:rsidR="008D4167" w:rsidRPr="00E80E43" w:rsidRDefault="008D4167" w:rsidP="008D4167">
            <w:r w:rsidRPr="00E80E43">
              <w:t xml:space="preserve">Starostlivosť o izbové kvety, </w:t>
            </w:r>
          </w:p>
          <w:p w:rsidR="008D4167" w:rsidRPr="00E80E43" w:rsidRDefault="008D4167" w:rsidP="008D4167">
            <w:r w:rsidRPr="00E80E43">
              <w:t>Čistenie prírody a okolia ŠKD,</w:t>
            </w:r>
          </w:p>
          <w:p w:rsidR="008D4167" w:rsidRPr="00E80E43" w:rsidRDefault="008D4167" w:rsidP="008D4167">
            <w:r w:rsidRPr="00E80E43">
              <w:t>Zber papiera,</w:t>
            </w:r>
          </w:p>
          <w:p w:rsidR="008D4167" w:rsidRPr="00E80E43" w:rsidRDefault="008D4167" w:rsidP="008D4167">
            <w:r w:rsidRPr="00E80E43">
              <w:t>Triedenie a využitie odpadu,</w:t>
            </w:r>
          </w:p>
          <w:p w:rsidR="008D4167" w:rsidRPr="00E80E43" w:rsidRDefault="008D4167" w:rsidP="008D4167">
            <w:r w:rsidRPr="00E80E43">
              <w:t>Zber prírodnín</w:t>
            </w:r>
          </w:p>
        </w:tc>
        <w:tc>
          <w:tcPr>
            <w:tcW w:w="1250" w:type="pct"/>
          </w:tcPr>
          <w:p w:rsidR="008D4167" w:rsidRPr="0052153C" w:rsidRDefault="008D4167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Individuálny prístup</w:t>
            </w:r>
          </w:p>
          <w:p w:rsidR="008D4167" w:rsidRPr="0052153C" w:rsidRDefault="008D4167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Vysvetlenie</w:t>
            </w:r>
          </w:p>
          <w:p w:rsidR="008D4167" w:rsidRPr="0052153C" w:rsidRDefault="008D4167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Motivácia</w:t>
            </w:r>
          </w:p>
          <w:p w:rsidR="008D4167" w:rsidRPr="0052153C" w:rsidRDefault="008D4167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Aktivizácia</w:t>
            </w:r>
          </w:p>
          <w:p w:rsidR="008D4167" w:rsidRPr="0052153C" w:rsidRDefault="008D4167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Prezentácia</w:t>
            </w:r>
          </w:p>
        </w:tc>
        <w:tc>
          <w:tcPr>
            <w:tcW w:w="1250" w:type="pct"/>
          </w:tcPr>
          <w:p w:rsidR="008D4167" w:rsidRPr="00E80E43" w:rsidRDefault="008D4167" w:rsidP="008D4167"/>
        </w:tc>
      </w:tr>
      <w:tr w:rsidR="008D4167" w:rsidRPr="00E80E43" w:rsidTr="0049683C">
        <w:tc>
          <w:tcPr>
            <w:tcW w:w="1250" w:type="pct"/>
          </w:tcPr>
          <w:p w:rsidR="008D4167" w:rsidRPr="00E80E43" w:rsidRDefault="008D4167" w:rsidP="008D4167">
            <w:r w:rsidRPr="00E80E43">
              <w:t xml:space="preserve">Pochopiť význam </w:t>
            </w:r>
            <w:r w:rsidRPr="00E80E43">
              <w:lastRenderedPageBreak/>
              <w:t>dodržiavania základných zásad zdravej výživy</w:t>
            </w:r>
          </w:p>
        </w:tc>
        <w:tc>
          <w:tcPr>
            <w:tcW w:w="1250" w:type="pct"/>
          </w:tcPr>
          <w:p w:rsidR="008D4167" w:rsidRPr="00E80E43" w:rsidRDefault="008D4167" w:rsidP="008D4167">
            <w:r w:rsidRPr="00E80E43">
              <w:lastRenderedPageBreak/>
              <w:t>Podstata zdravia,</w:t>
            </w:r>
          </w:p>
          <w:p w:rsidR="008D4167" w:rsidRPr="00E80E43" w:rsidRDefault="008D4167" w:rsidP="008D4167">
            <w:r w:rsidRPr="00E80E43">
              <w:lastRenderedPageBreak/>
              <w:t>Zodpovednosť za svoje zdravie,</w:t>
            </w:r>
          </w:p>
          <w:p w:rsidR="008D4167" w:rsidRPr="00E80E43" w:rsidRDefault="008D4167" w:rsidP="008D4167">
            <w:r w:rsidRPr="00E80E43">
              <w:t>Príčiny ochorenia,</w:t>
            </w:r>
          </w:p>
          <w:p w:rsidR="008D4167" w:rsidRPr="00E80E43" w:rsidRDefault="008D4167" w:rsidP="008D4167">
            <w:r w:rsidRPr="00E80E43">
              <w:t>Racionálna strava,</w:t>
            </w:r>
          </w:p>
          <w:p w:rsidR="008D4167" w:rsidRPr="00E80E43" w:rsidRDefault="008D4167" w:rsidP="008D4167">
            <w:r w:rsidRPr="00E80E43">
              <w:t>Potravinová pyramída</w:t>
            </w:r>
          </w:p>
        </w:tc>
        <w:tc>
          <w:tcPr>
            <w:tcW w:w="1250" w:type="pct"/>
          </w:tcPr>
          <w:p w:rsidR="008D4167" w:rsidRPr="0052153C" w:rsidRDefault="008D4167" w:rsidP="008D4167">
            <w:pPr>
              <w:rPr>
                <w:sz w:val="22"/>
              </w:rPr>
            </w:pPr>
            <w:r w:rsidRPr="0052153C">
              <w:rPr>
                <w:sz w:val="22"/>
              </w:rPr>
              <w:lastRenderedPageBreak/>
              <w:t>Individuálny prístup</w:t>
            </w:r>
          </w:p>
          <w:p w:rsidR="008D4167" w:rsidRPr="0052153C" w:rsidRDefault="008D4167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Vysvetlenie</w:t>
            </w:r>
          </w:p>
          <w:p w:rsidR="008D4167" w:rsidRPr="0052153C" w:rsidRDefault="008D4167" w:rsidP="008D4167">
            <w:pPr>
              <w:rPr>
                <w:sz w:val="22"/>
              </w:rPr>
            </w:pPr>
            <w:r w:rsidRPr="0052153C">
              <w:rPr>
                <w:sz w:val="22"/>
              </w:rPr>
              <w:lastRenderedPageBreak/>
              <w:t>Aktivizácia</w:t>
            </w:r>
          </w:p>
          <w:p w:rsidR="008D4167" w:rsidRPr="0052153C" w:rsidRDefault="008D4167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Hranie rolí</w:t>
            </w:r>
          </w:p>
          <w:p w:rsidR="008D4167" w:rsidRPr="0052153C" w:rsidRDefault="008D4167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Dramatizácia</w:t>
            </w:r>
          </w:p>
          <w:p w:rsidR="008D4167" w:rsidRPr="0052153C" w:rsidRDefault="008D4167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Film</w:t>
            </w:r>
          </w:p>
          <w:p w:rsidR="008D4167" w:rsidRPr="0052153C" w:rsidRDefault="008D4167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Rozprávka</w:t>
            </w:r>
          </w:p>
          <w:p w:rsidR="008D4167" w:rsidRPr="0052153C" w:rsidRDefault="008D4167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Beseda s lekárom</w:t>
            </w:r>
          </w:p>
          <w:p w:rsidR="008D4167" w:rsidRPr="0052153C" w:rsidRDefault="008D4167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Súťaž</w:t>
            </w:r>
          </w:p>
        </w:tc>
        <w:tc>
          <w:tcPr>
            <w:tcW w:w="1250" w:type="pct"/>
          </w:tcPr>
          <w:p w:rsidR="008D4167" w:rsidRPr="00E80E43" w:rsidRDefault="008D4167" w:rsidP="008D4167"/>
        </w:tc>
      </w:tr>
      <w:tr w:rsidR="008D4167" w:rsidRPr="00E80E43" w:rsidTr="0049683C">
        <w:tc>
          <w:tcPr>
            <w:tcW w:w="1250" w:type="pct"/>
          </w:tcPr>
          <w:p w:rsidR="008D4167" w:rsidRPr="00E80E43" w:rsidRDefault="008D4167" w:rsidP="008D4167">
            <w:r w:rsidRPr="00E80E43">
              <w:lastRenderedPageBreak/>
              <w:t>Poznať základné princípy</w:t>
            </w:r>
            <w:r w:rsidR="0098370F" w:rsidRPr="00E80E43">
              <w:t xml:space="preserve"> zdravého životného štýlu</w:t>
            </w:r>
          </w:p>
        </w:tc>
        <w:tc>
          <w:tcPr>
            <w:tcW w:w="1250" w:type="pct"/>
          </w:tcPr>
          <w:p w:rsidR="008D4167" w:rsidRPr="00E80E43" w:rsidRDefault="0098370F" w:rsidP="008D4167">
            <w:r w:rsidRPr="00E80E43">
              <w:t>Stravovacie návyky,</w:t>
            </w:r>
          </w:p>
          <w:p w:rsidR="0098370F" w:rsidRPr="00E80E43" w:rsidRDefault="0098370F" w:rsidP="008D4167">
            <w:r w:rsidRPr="00E80E43">
              <w:t>Pitný režim,</w:t>
            </w:r>
          </w:p>
          <w:p w:rsidR="0098370F" w:rsidRPr="00E80E43" w:rsidRDefault="0098370F" w:rsidP="008D4167">
            <w:r w:rsidRPr="00E80E43">
              <w:t>Striedanie práce s odpočinkom,</w:t>
            </w:r>
          </w:p>
          <w:p w:rsidR="0098370F" w:rsidRPr="00E80E43" w:rsidRDefault="0098370F" w:rsidP="008D4167">
            <w:r w:rsidRPr="00E80E43">
              <w:t>Prvá pomoc,</w:t>
            </w:r>
          </w:p>
          <w:p w:rsidR="0098370F" w:rsidRPr="00E80E43" w:rsidRDefault="0098370F" w:rsidP="008D4167">
            <w:r w:rsidRPr="00E80E43">
              <w:t xml:space="preserve">Obliekanie podľa </w:t>
            </w:r>
          </w:p>
          <w:p w:rsidR="0098370F" w:rsidRPr="00E80E43" w:rsidRDefault="0098370F" w:rsidP="008D4167">
            <w:r w:rsidRPr="00E80E43">
              <w:t>ročných období</w:t>
            </w:r>
          </w:p>
        </w:tc>
        <w:tc>
          <w:tcPr>
            <w:tcW w:w="1250" w:type="pct"/>
          </w:tcPr>
          <w:p w:rsidR="008D4167" w:rsidRPr="0052153C" w:rsidRDefault="0098370F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Individuálny prístup</w:t>
            </w:r>
          </w:p>
          <w:p w:rsidR="0098370F" w:rsidRPr="0052153C" w:rsidRDefault="0098370F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Vysvetlenie</w:t>
            </w:r>
          </w:p>
          <w:p w:rsidR="0098370F" w:rsidRPr="0052153C" w:rsidRDefault="0098370F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Aktivizácia</w:t>
            </w:r>
          </w:p>
          <w:p w:rsidR="0098370F" w:rsidRPr="0052153C" w:rsidRDefault="0098370F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Hranie rolí</w:t>
            </w:r>
          </w:p>
          <w:p w:rsidR="0098370F" w:rsidRPr="0052153C" w:rsidRDefault="0098370F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Dramatizácia</w:t>
            </w:r>
          </w:p>
          <w:p w:rsidR="0098370F" w:rsidRPr="0052153C" w:rsidRDefault="0098370F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Film</w:t>
            </w:r>
          </w:p>
          <w:p w:rsidR="0098370F" w:rsidRPr="0052153C" w:rsidRDefault="0098370F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Rozprávka</w:t>
            </w:r>
          </w:p>
          <w:p w:rsidR="0098370F" w:rsidRPr="0052153C" w:rsidRDefault="0098370F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Beseda s lekárom</w:t>
            </w:r>
          </w:p>
          <w:p w:rsidR="0098370F" w:rsidRPr="0052153C" w:rsidRDefault="0098370F" w:rsidP="008D4167">
            <w:pPr>
              <w:rPr>
                <w:sz w:val="22"/>
              </w:rPr>
            </w:pPr>
            <w:r w:rsidRPr="0052153C">
              <w:rPr>
                <w:sz w:val="22"/>
              </w:rPr>
              <w:t>Súťaž</w:t>
            </w:r>
          </w:p>
        </w:tc>
        <w:tc>
          <w:tcPr>
            <w:tcW w:w="1250" w:type="pct"/>
          </w:tcPr>
          <w:p w:rsidR="008D4167" w:rsidRPr="00E80E43" w:rsidRDefault="008D4167" w:rsidP="008D4167"/>
        </w:tc>
      </w:tr>
    </w:tbl>
    <w:p w:rsidR="00476145" w:rsidRPr="00E80E43" w:rsidRDefault="00476145" w:rsidP="008D4167"/>
    <w:p w:rsidR="00476145" w:rsidRPr="00E80E43" w:rsidRDefault="00476145" w:rsidP="008D4167"/>
    <w:p w:rsidR="00476145" w:rsidRPr="00E80E43" w:rsidRDefault="00476145" w:rsidP="00476145">
      <w:pPr>
        <w:jc w:val="center"/>
        <w:rPr>
          <w:b/>
          <w:bCs/>
          <w:sz w:val="32"/>
        </w:rPr>
      </w:pPr>
      <w:r w:rsidRPr="00E80E43">
        <w:rPr>
          <w:b/>
          <w:bCs/>
          <w:sz w:val="32"/>
        </w:rPr>
        <w:t>Esteticko-výchovná oblasť</w:t>
      </w:r>
    </w:p>
    <w:p w:rsidR="008E09E7" w:rsidRPr="00E80E43" w:rsidRDefault="008E09E7" w:rsidP="00476145">
      <w:pPr>
        <w:jc w:val="center"/>
        <w:rPr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670"/>
        <w:gridCol w:w="2671"/>
        <w:gridCol w:w="2671"/>
      </w:tblGrid>
      <w:tr w:rsidR="00476145" w:rsidRPr="00E80E43" w:rsidTr="0049683C">
        <w:tc>
          <w:tcPr>
            <w:tcW w:w="1250" w:type="pct"/>
          </w:tcPr>
          <w:p w:rsidR="00476145" w:rsidRPr="00E80E43" w:rsidRDefault="00476145" w:rsidP="00476145">
            <w:pPr>
              <w:rPr>
                <w:b/>
              </w:rPr>
            </w:pPr>
            <w:r w:rsidRPr="00E80E43">
              <w:rPr>
                <w:b/>
              </w:rPr>
              <w:t>Výchovno-vzdelávací cieľ</w:t>
            </w:r>
          </w:p>
        </w:tc>
        <w:tc>
          <w:tcPr>
            <w:tcW w:w="1250" w:type="pct"/>
          </w:tcPr>
          <w:p w:rsidR="00476145" w:rsidRPr="00E80E43" w:rsidRDefault="00476145" w:rsidP="00476145">
            <w:pPr>
              <w:rPr>
                <w:b/>
              </w:rPr>
            </w:pPr>
            <w:r w:rsidRPr="00E80E43">
              <w:rPr>
                <w:b/>
              </w:rPr>
              <w:t>Obsah</w:t>
            </w:r>
          </w:p>
        </w:tc>
        <w:tc>
          <w:tcPr>
            <w:tcW w:w="1250" w:type="pct"/>
          </w:tcPr>
          <w:p w:rsidR="00476145" w:rsidRPr="00E80E43" w:rsidRDefault="00476145" w:rsidP="00476145">
            <w:pPr>
              <w:rPr>
                <w:b/>
              </w:rPr>
            </w:pPr>
            <w:r w:rsidRPr="00E80E43">
              <w:rPr>
                <w:b/>
              </w:rPr>
              <w:t>Metódy, formy</w:t>
            </w:r>
          </w:p>
        </w:tc>
        <w:tc>
          <w:tcPr>
            <w:tcW w:w="1250" w:type="pct"/>
          </w:tcPr>
          <w:p w:rsidR="00476145" w:rsidRPr="00E80E43" w:rsidRDefault="00AE6B13" w:rsidP="00476145">
            <w:pPr>
              <w:rPr>
                <w:b/>
              </w:rPr>
            </w:pPr>
            <w:r w:rsidRPr="00E80E43">
              <w:rPr>
                <w:b/>
              </w:rPr>
              <w:t>Počet VVČ</w:t>
            </w:r>
          </w:p>
        </w:tc>
      </w:tr>
      <w:tr w:rsidR="00476145" w:rsidRPr="00E80E43" w:rsidTr="0049683C">
        <w:tc>
          <w:tcPr>
            <w:tcW w:w="1250" w:type="pct"/>
          </w:tcPr>
          <w:p w:rsidR="00476145" w:rsidRPr="00E80E43" w:rsidRDefault="00476145" w:rsidP="00476145">
            <w:r w:rsidRPr="00E80E43">
              <w:t>Posilniť úctu ku kultúrnym hodnotám v blízkom okolí</w:t>
            </w:r>
          </w:p>
        </w:tc>
        <w:tc>
          <w:tcPr>
            <w:tcW w:w="1250" w:type="pct"/>
          </w:tcPr>
          <w:p w:rsidR="00476145" w:rsidRPr="00E80E43" w:rsidRDefault="00476145" w:rsidP="00476145">
            <w:r w:rsidRPr="00E80E43">
              <w:t>Návšteva kina, galéria, múzea, kultúrnych pamiatok v obci a regióne,</w:t>
            </w:r>
          </w:p>
          <w:p w:rsidR="00476145" w:rsidRPr="00E80E43" w:rsidRDefault="00476145" w:rsidP="00476145">
            <w:r w:rsidRPr="00E80E43">
              <w:t>Ľudové tradície a zvyky,</w:t>
            </w:r>
          </w:p>
          <w:p w:rsidR="00476145" w:rsidRPr="00E80E43" w:rsidRDefault="00476145" w:rsidP="00476145">
            <w:r w:rsidRPr="00E80E43">
              <w:t>Povesti, názvy ulíc, miestne noviny, história a dnešok</w:t>
            </w:r>
          </w:p>
        </w:tc>
        <w:tc>
          <w:tcPr>
            <w:tcW w:w="1250" w:type="pct"/>
          </w:tcPr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Individuálny prístup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Vysvetlenie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Aktivizácia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Ukážka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Film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Rozprávka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Výtvarná práca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Dramatizácia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Výstava prác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Súťaž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Vychádzka</w:t>
            </w:r>
          </w:p>
        </w:tc>
        <w:tc>
          <w:tcPr>
            <w:tcW w:w="1250" w:type="pct"/>
          </w:tcPr>
          <w:p w:rsidR="00476145" w:rsidRPr="00E80E43" w:rsidRDefault="00476145" w:rsidP="00476145"/>
        </w:tc>
      </w:tr>
      <w:tr w:rsidR="00476145" w:rsidRPr="00E80E43" w:rsidTr="0049683C">
        <w:tc>
          <w:tcPr>
            <w:tcW w:w="1250" w:type="pct"/>
          </w:tcPr>
          <w:p w:rsidR="00476145" w:rsidRPr="00E80E43" w:rsidRDefault="00476145" w:rsidP="00476145">
            <w:r w:rsidRPr="00E80E43">
              <w:t>Rozvíjať základy vzťahu k</w:t>
            </w:r>
            <w:r w:rsidR="00FE2F5C" w:rsidRPr="00E80E43">
              <w:t> </w:t>
            </w:r>
            <w:r w:rsidRPr="00E80E43">
              <w:t>umeniu</w:t>
            </w:r>
          </w:p>
        </w:tc>
        <w:tc>
          <w:tcPr>
            <w:tcW w:w="1250" w:type="pct"/>
          </w:tcPr>
          <w:p w:rsidR="00476145" w:rsidRPr="00E80E43" w:rsidRDefault="00476145" w:rsidP="00476145">
            <w:r w:rsidRPr="00E80E43">
              <w:t>Hudba,</w:t>
            </w:r>
          </w:p>
          <w:p w:rsidR="00476145" w:rsidRPr="00E80E43" w:rsidRDefault="00476145" w:rsidP="00476145">
            <w:r w:rsidRPr="00E80E43">
              <w:t>Výtvarné umenie,</w:t>
            </w:r>
          </w:p>
          <w:p w:rsidR="00476145" w:rsidRPr="00E80E43" w:rsidRDefault="00476145" w:rsidP="00476145">
            <w:r w:rsidRPr="00E80E43">
              <w:t>Tanec,</w:t>
            </w:r>
          </w:p>
          <w:p w:rsidR="00476145" w:rsidRPr="00E80E43" w:rsidRDefault="00476145" w:rsidP="00476145">
            <w:r w:rsidRPr="00E80E43">
              <w:t>Záujmová činnosť,</w:t>
            </w:r>
          </w:p>
          <w:p w:rsidR="00476145" w:rsidRPr="00E80E43" w:rsidRDefault="00476145" w:rsidP="00476145">
            <w:r w:rsidRPr="00E80E43">
              <w:t>Nácvik programu</w:t>
            </w:r>
          </w:p>
        </w:tc>
        <w:tc>
          <w:tcPr>
            <w:tcW w:w="1250" w:type="pct"/>
          </w:tcPr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Motivácia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Ukážka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Povzbudenie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Návšteva kultúrneho podujatia</w:t>
            </w:r>
          </w:p>
        </w:tc>
        <w:tc>
          <w:tcPr>
            <w:tcW w:w="1250" w:type="pct"/>
          </w:tcPr>
          <w:p w:rsidR="00476145" w:rsidRPr="00E80E43" w:rsidRDefault="00476145" w:rsidP="00476145"/>
        </w:tc>
      </w:tr>
      <w:tr w:rsidR="00476145" w:rsidRPr="00E80E43" w:rsidTr="0049683C">
        <w:tc>
          <w:tcPr>
            <w:tcW w:w="1250" w:type="pct"/>
          </w:tcPr>
          <w:p w:rsidR="00476145" w:rsidRPr="00E80E43" w:rsidRDefault="00476145" w:rsidP="00476145">
            <w:r w:rsidRPr="00E80E43">
              <w:t>Rozvíjať talent a špecifické schopnosti</w:t>
            </w:r>
          </w:p>
        </w:tc>
        <w:tc>
          <w:tcPr>
            <w:tcW w:w="1250" w:type="pct"/>
          </w:tcPr>
          <w:p w:rsidR="00476145" w:rsidRPr="00E80E43" w:rsidRDefault="00476145" w:rsidP="00476145">
            <w:r w:rsidRPr="00E80E43">
              <w:t>Netradičné výtvarné techniky,</w:t>
            </w:r>
          </w:p>
          <w:p w:rsidR="00476145" w:rsidRPr="00E80E43" w:rsidRDefault="00476145" w:rsidP="00476145">
            <w:r w:rsidRPr="00E80E43">
              <w:t>Hudobné činnosti,</w:t>
            </w:r>
          </w:p>
          <w:p w:rsidR="00476145" w:rsidRPr="00E80E43" w:rsidRDefault="00476145" w:rsidP="00476145">
            <w:r w:rsidRPr="00E80E43">
              <w:t>Športové činnosti</w:t>
            </w:r>
          </w:p>
        </w:tc>
        <w:tc>
          <w:tcPr>
            <w:tcW w:w="1250" w:type="pct"/>
          </w:tcPr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Individuálny prístup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Motivácia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Povzbudenie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Brainstorming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Výstava prác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Súťaž</w:t>
            </w:r>
          </w:p>
        </w:tc>
        <w:tc>
          <w:tcPr>
            <w:tcW w:w="1250" w:type="pct"/>
          </w:tcPr>
          <w:p w:rsidR="00476145" w:rsidRPr="00E80E43" w:rsidRDefault="00476145" w:rsidP="00476145"/>
        </w:tc>
      </w:tr>
      <w:tr w:rsidR="00476145" w:rsidRPr="00E80E43" w:rsidTr="0049683C">
        <w:tc>
          <w:tcPr>
            <w:tcW w:w="1250" w:type="pct"/>
          </w:tcPr>
          <w:p w:rsidR="00476145" w:rsidRPr="00E80E43" w:rsidRDefault="00476145" w:rsidP="00476145">
            <w:r w:rsidRPr="00E80E43">
              <w:t>Rozvíjať základy tvorivých schopností a</w:t>
            </w:r>
            <w:r w:rsidR="00FE2F5C" w:rsidRPr="00E80E43">
              <w:t> </w:t>
            </w:r>
            <w:r w:rsidRPr="00E80E43">
              <w:t>zručností</w:t>
            </w:r>
          </w:p>
        </w:tc>
        <w:tc>
          <w:tcPr>
            <w:tcW w:w="1250" w:type="pct"/>
          </w:tcPr>
          <w:p w:rsidR="00476145" w:rsidRPr="00E80E43" w:rsidRDefault="002C4974" w:rsidP="00476145">
            <w:r w:rsidRPr="00E80E43">
              <w:t>Tematick</w:t>
            </w:r>
            <w:r w:rsidR="00476145" w:rsidRPr="00E80E43">
              <w:t>á činnosť,</w:t>
            </w:r>
          </w:p>
          <w:p w:rsidR="00476145" w:rsidRPr="00E80E43" w:rsidRDefault="00476145" w:rsidP="00476145">
            <w:r w:rsidRPr="00E80E43">
              <w:t>Príprava kultúrneho vystúpenia</w:t>
            </w:r>
          </w:p>
        </w:tc>
        <w:tc>
          <w:tcPr>
            <w:tcW w:w="1250" w:type="pct"/>
          </w:tcPr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Individuálny prístup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Motivácia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Povzbudenie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Aktivizácia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Brainstorming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Prezentácia</w:t>
            </w:r>
          </w:p>
          <w:p w:rsidR="00476145" w:rsidRPr="0052153C" w:rsidRDefault="00476145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Výstava prác</w:t>
            </w:r>
          </w:p>
        </w:tc>
        <w:tc>
          <w:tcPr>
            <w:tcW w:w="1250" w:type="pct"/>
          </w:tcPr>
          <w:p w:rsidR="00476145" w:rsidRPr="00E80E43" w:rsidRDefault="00476145" w:rsidP="00476145"/>
        </w:tc>
      </w:tr>
      <w:tr w:rsidR="00476145" w:rsidRPr="00E80E43" w:rsidTr="0049683C">
        <w:tc>
          <w:tcPr>
            <w:tcW w:w="1250" w:type="pct"/>
          </w:tcPr>
          <w:p w:rsidR="00476145" w:rsidRPr="00E80E43" w:rsidRDefault="005C61ED" w:rsidP="00476145">
            <w:r w:rsidRPr="00E80E43">
              <w:t>Podieľať sa na príprave kultúrnych podujatí v</w:t>
            </w:r>
            <w:r w:rsidR="00FE2F5C" w:rsidRPr="00E80E43">
              <w:t> </w:t>
            </w:r>
            <w:r w:rsidRPr="00E80E43">
              <w:t>skupine</w:t>
            </w:r>
          </w:p>
        </w:tc>
        <w:tc>
          <w:tcPr>
            <w:tcW w:w="1250" w:type="pct"/>
          </w:tcPr>
          <w:p w:rsidR="00476145" w:rsidRPr="00E80E43" w:rsidRDefault="005C61ED" w:rsidP="00476145">
            <w:r w:rsidRPr="00E80E43">
              <w:t>Veľká noc,</w:t>
            </w:r>
          </w:p>
          <w:p w:rsidR="005C61ED" w:rsidRPr="00E80E43" w:rsidRDefault="005C61ED" w:rsidP="00476145">
            <w:r w:rsidRPr="00E80E43">
              <w:t>Deň matiek,</w:t>
            </w:r>
          </w:p>
          <w:p w:rsidR="005C61ED" w:rsidRPr="00E80E43" w:rsidRDefault="005C61ED" w:rsidP="00476145">
            <w:r w:rsidRPr="00E80E43">
              <w:t xml:space="preserve">Úcta k starším, </w:t>
            </w:r>
          </w:p>
          <w:p w:rsidR="005C61ED" w:rsidRPr="00E80E43" w:rsidRDefault="005C61ED" w:rsidP="00476145">
            <w:r w:rsidRPr="00E80E43">
              <w:t>Vianoce</w:t>
            </w:r>
          </w:p>
        </w:tc>
        <w:tc>
          <w:tcPr>
            <w:tcW w:w="1250" w:type="pct"/>
          </w:tcPr>
          <w:p w:rsidR="00476145" w:rsidRPr="0052153C" w:rsidRDefault="005C61ED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Individuálny prístup</w:t>
            </w:r>
          </w:p>
          <w:p w:rsidR="005C61ED" w:rsidRPr="0052153C" w:rsidRDefault="005C61ED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Motivácia, besiedka</w:t>
            </w:r>
          </w:p>
          <w:p w:rsidR="005C61ED" w:rsidRPr="0052153C" w:rsidRDefault="005C61ED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Povzbudenie</w:t>
            </w:r>
          </w:p>
          <w:p w:rsidR="005C61ED" w:rsidRPr="0052153C" w:rsidRDefault="005C61ED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Aktivizácia</w:t>
            </w:r>
          </w:p>
          <w:p w:rsidR="005C61ED" w:rsidRPr="0052153C" w:rsidRDefault="005C61ED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Dramatizácia</w:t>
            </w:r>
          </w:p>
        </w:tc>
        <w:tc>
          <w:tcPr>
            <w:tcW w:w="1250" w:type="pct"/>
          </w:tcPr>
          <w:p w:rsidR="00476145" w:rsidRPr="00E80E43" w:rsidRDefault="00476145" w:rsidP="00476145"/>
        </w:tc>
      </w:tr>
      <w:tr w:rsidR="00476145" w:rsidRPr="00E80E43" w:rsidTr="0049683C">
        <w:tc>
          <w:tcPr>
            <w:tcW w:w="1250" w:type="pct"/>
          </w:tcPr>
          <w:p w:rsidR="00476145" w:rsidRPr="00E80E43" w:rsidRDefault="005C61ED" w:rsidP="00476145">
            <w:r w:rsidRPr="00E80E43">
              <w:t xml:space="preserve">Objavovať a vnímať </w:t>
            </w:r>
            <w:r w:rsidRPr="00E80E43">
              <w:lastRenderedPageBreak/>
              <w:t>krásu v bežnom živote</w:t>
            </w:r>
          </w:p>
        </w:tc>
        <w:tc>
          <w:tcPr>
            <w:tcW w:w="1250" w:type="pct"/>
          </w:tcPr>
          <w:p w:rsidR="00476145" w:rsidRPr="00E80E43" w:rsidRDefault="005C61ED" w:rsidP="00476145">
            <w:r w:rsidRPr="00E80E43">
              <w:lastRenderedPageBreak/>
              <w:t>Tematická vychádzka,</w:t>
            </w:r>
          </w:p>
          <w:p w:rsidR="005C61ED" w:rsidRPr="00E80E43" w:rsidRDefault="005C61ED" w:rsidP="00476145">
            <w:r w:rsidRPr="00E80E43">
              <w:lastRenderedPageBreak/>
              <w:t>Pozorovanie zmien,</w:t>
            </w:r>
          </w:p>
          <w:p w:rsidR="005C61ED" w:rsidRPr="00E80E43" w:rsidRDefault="005C61ED" w:rsidP="00476145">
            <w:r w:rsidRPr="00E80E43">
              <w:t>Audionahrávka,</w:t>
            </w:r>
          </w:p>
          <w:p w:rsidR="005C61ED" w:rsidRPr="00E80E43" w:rsidRDefault="005C61ED" w:rsidP="00476145">
            <w:r w:rsidRPr="00E80E43">
              <w:t>Rozprávka,</w:t>
            </w:r>
          </w:p>
          <w:p w:rsidR="005C61ED" w:rsidRPr="00E80E43" w:rsidRDefault="005C61ED" w:rsidP="00476145">
            <w:r w:rsidRPr="00E80E43">
              <w:t>Vlastná skúsenosť</w:t>
            </w:r>
          </w:p>
        </w:tc>
        <w:tc>
          <w:tcPr>
            <w:tcW w:w="1250" w:type="pct"/>
          </w:tcPr>
          <w:p w:rsidR="005C61ED" w:rsidRPr="0052153C" w:rsidRDefault="005C61ED" w:rsidP="00476145">
            <w:pPr>
              <w:rPr>
                <w:sz w:val="22"/>
              </w:rPr>
            </w:pPr>
            <w:r w:rsidRPr="0052153C">
              <w:rPr>
                <w:sz w:val="22"/>
              </w:rPr>
              <w:lastRenderedPageBreak/>
              <w:t>Individuálny prístup</w:t>
            </w:r>
          </w:p>
          <w:p w:rsidR="005C61ED" w:rsidRPr="0052153C" w:rsidRDefault="005C61ED" w:rsidP="00476145">
            <w:pPr>
              <w:rPr>
                <w:sz w:val="22"/>
              </w:rPr>
            </w:pPr>
            <w:r w:rsidRPr="0052153C">
              <w:rPr>
                <w:sz w:val="22"/>
              </w:rPr>
              <w:lastRenderedPageBreak/>
              <w:t>Povzbudenie</w:t>
            </w:r>
          </w:p>
          <w:p w:rsidR="005C61ED" w:rsidRPr="0052153C" w:rsidRDefault="005C61ED" w:rsidP="00476145">
            <w:pPr>
              <w:rPr>
                <w:sz w:val="22"/>
              </w:rPr>
            </w:pPr>
            <w:r w:rsidRPr="0052153C">
              <w:rPr>
                <w:sz w:val="22"/>
              </w:rPr>
              <w:t>Pozorovanie</w:t>
            </w:r>
          </w:p>
          <w:p w:rsidR="005C61ED" w:rsidRPr="00E80E43" w:rsidRDefault="005C61ED" w:rsidP="00476145">
            <w:r w:rsidRPr="0052153C">
              <w:rPr>
                <w:sz w:val="22"/>
              </w:rPr>
              <w:t>Ilustrácia zážitku</w:t>
            </w:r>
          </w:p>
        </w:tc>
        <w:tc>
          <w:tcPr>
            <w:tcW w:w="1250" w:type="pct"/>
          </w:tcPr>
          <w:p w:rsidR="00476145" w:rsidRPr="00E80E43" w:rsidRDefault="00476145" w:rsidP="00476145"/>
        </w:tc>
      </w:tr>
    </w:tbl>
    <w:p w:rsidR="00476145" w:rsidRPr="00E80E43" w:rsidRDefault="00476145" w:rsidP="00476145"/>
    <w:p w:rsidR="005C61ED" w:rsidRPr="00E80E43" w:rsidRDefault="005C61ED" w:rsidP="005C61ED">
      <w:pPr>
        <w:ind w:left="360"/>
        <w:jc w:val="center"/>
        <w:rPr>
          <w:b/>
          <w:bCs/>
          <w:sz w:val="32"/>
        </w:rPr>
      </w:pPr>
      <w:r w:rsidRPr="00E80E43">
        <w:rPr>
          <w:b/>
          <w:bCs/>
          <w:sz w:val="32"/>
        </w:rPr>
        <w:t>Telovýchovná, zdravotná a športová oblasť</w:t>
      </w:r>
    </w:p>
    <w:p w:rsidR="005C61ED" w:rsidRPr="00E80E43" w:rsidRDefault="005C61ED" w:rsidP="005C61ED">
      <w:pPr>
        <w:ind w:left="360"/>
        <w:jc w:val="center"/>
        <w:rPr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670"/>
        <w:gridCol w:w="2671"/>
        <w:gridCol w:w="2671"/>
      </w:tblGrid>
      <w:tr w:rsidR="005C61ED" w:rsidRPr="00E80E43" w:rsidTr="0052153C">
        <w:tc>
          <w:tcPr>
            <w:tcW w:w="1250" w:type="pct"/>
          </w:tcPr>
          <w:p w:rsidR="005C61ED" w:rsidRPr="00E80E43" w:rsidRDefault="005C61ED" w:rsidP="005C61ED">
            <w:pPr>
              <w:rPr>
                <w:b/>
              </w:rPr>
            </w:pPr>
            <w:r w:rsidRPr="00E80E43">
              <w:rPr>
                <w:b/>
              </w:rPr>
              <w:t>Výchovno-vzdelávací cieľ</w:t>
            </w:r>
          </w:p>
        </w:tc>
        <w:tc>
          <w:tcPr>
            <w:tcW w:w="1250" w:type="pct"/>
          </w:tcPr>
          <w:p w:rsidR="005C61ED" w:rsidRPr="00E80E43" w:rsidRDefault="005C61ED" w:rsidP="005C61ED">
            <w:pPr>
              <w:rPr>
                <w:b/>
              </w:rPr>
            </w:pPr>
            <w:r w:rsidRPr="00E80E43">
              <w:rPr>
                <w:b/>
              </w:rPr>
              <w:t>Obsah</w:t>
            </w:r>
          </w:p>
        </w:tc>
        <w:tc>
          <w:tcPr>
            <w:tcW w:w="1250" w:type="pct"/>
          </w:tcPr>
          <w:p w:rsidR="005C61ED" w:rsidRPr="00E80E43" w:rsidRDefault="005C61ED" w:rsidP="005C61ED">
            <w:pPr>
              <w:rPr>
                <w:b/>
              </w:rPr>
            </w:pPr>
            <w:r w:rsidRPr="00E80E43">
              <w:rPr>
                <w:b/>
              </w:rPr>
              <w:t>Metódy, formy</w:t>
            </w:r>
          </w:p>
        </w:tc>
        <w:tc>
          <w:tcPr>
            <w:tcW w:w="1250" w:type="pct"/>
          </w:tcPr>
          <w:p w:rsidR="005C61ED" w:rsidRPr="00E80E43" w:rsidRDefault="00AE6B13" w:rsidP="00AE6B13">
            <w:pPr>
              <w:rPr>
                <w:b/>
              </w:rPr>
            </w:pPr>
            <w:r w:rsidRPr="00E80E43">
              <w:rPr>
                <w:b/>
              </w:rPr>
              <w:t>Počet VVČ</w:t>
            </w:r>
          </w:p>
        </w:tc>
      </w:tr>
      <w:tr w:rsidR="005C61ED" w:rsidRPr="00E80E43" w:rsidTr="0052153C">
        <w:tc>
          <w:tcPr>
            <w:tcW w:w="1250" w:type="pct"/>
          </w:tcPr>
          <w:p w:rsidR="005C61ED" w:rsidRPr="00E80E43" w:rsidRDefault="005C61ED" w:rsidP="005C61ED">
            <w:r w:rsidRPr="00E80E43">
              <w:t>Rozvíjať schopnosť relaxovať pravidelným cvičením a</w:t>
            </w:r>
            <w:r w:rsidR="00FE2F5C" w:rsidRPr="00E80E43">
              <w:t> </w:t>
            </w:r>
            <w:r w:rsidRPr="00E80E43">
              <w:t>pohybom</w:t>
            </w:r>
          </w:p>
        </w:tc>
        <w:tc>
          <w:tcPr>
            <w:tcW w:w="1250" w:type="pct"/>
          </w:tcPr>
          <w:p w:rsidR="005C61ED" w:rsidRPr="00E80E43" w:rsidRDefault="005C61ED" w:rsidP="005C61ED">
            <w:r w:rsidRPr="00E80E43">
              <w:t>Prechádzka,</w:t>
            </w:r>
          </w:p>
          <w:p w:rsidR="005C61ED" w:rsidRPr="00E80E43" w:rsidRDefault="005C61ED" w:rsidP="005C61ED">
            <w:r w:rsidRPr="00E80E43">
              <w:t>Bicyklovanie,</w:t>
            </w:r>
          </w:p>
          <w:p w:rsidR="005C61ED" w:rsidRPr="00E80E43" w:rsidRDefault="005C61ED" w:rsidP="005C61ED">
            <w:r w:rsidRPr="00E80E43">
              <w:t>Sánkovanie,</w:t>
            </w:r>
          </w:p>
          <w:p w:rsidR="005C61ED" w:rsidRPr="00E80E43" w:rsidRDefault="005C61ED" w:rsidP="005C61ED">
            <w:r w:rsidRPr="00E80E43">
              <w:t>Cvičenie v telocvični,</w:t>
            </w:r>
          </w:p>
          <w:p w:rsidR="005C61ED" w:rsidRPr="00E80E43" w:rsidRDefault="005C61ED" w:rsidP="005C61ED">
            <w:r w:rsidRPr="00E80E43">
              <w:t>Stolný tenis,</w:t>
            </w:r>
          </w:p>
          <w:p w:rsidR="005C61ED" w:rsidRPr="00E80E43" w:rsidRDefault="005C61ED" w:rsidP="005C61ED">
            <w:r w:rsidRPr="00E80E43">
              <w:t>Kolektívne športové hry</w:t>
            </w:r>
          </w:p>
        </w:tc>
        <w:tc>
          <w:tcPr>
            <w:tcW w:w="1250" w:type="pct"/>
          </w:tcPr>
          <w:p w:rsidR="005C61ED" w:rsidRPr="0052153C" w:rsidRDefault="005C61ED" w:rsidP="005C61ED">
            <w:pPr>
              <w:rPr>
                <w:sz w:val="22"/>
              </w:rPr>
            </w:pPr>
            <w:r w:rsidRPr="0052153C">
              <w:rPr>
                <w:sz w:val="22"/>
              </w:rPr>
              <w:t>Individuálny prístup</w:t>
            </w:r>
          </w:p>
          <w:p w:rsidR="005C61ED" w:rsidRPr="0052153C" w:rsidRDefault="005C61ED" w:rsidP="005C61ED">
            <w:pPr>
              <w:rPr>
                <w:sz w:val="22"/>
              </w:rPr>
            </w:pPr>
            <w:r w:rsidRPr="0052153C">
              <w:rPr>
                <w:sz w:val="22"/>
              </w:rPr>
              <w:t>Motivácia</w:t>
            </w:r>
          </w:p>
          <w:p w:rsidR="005C61ED" w:rsidRPr="0052153C" w:rsidRDefault="005C61ED" w:rsidP="005C61ED">
            <w:pPr>
              <w:rPr>
                <w:sz w:val="22"/>
              </w:rPr>
            </w:pPr>
            <w:r w:rsidRPr="0052153C">
              <w:rPr>
                <w:sz w:val="22"/>
              </w:rPr>
              <w:t>Povzbudenie</w:t>
            </w:r>
          </w:p>
          <w:p w:rsidR="005C61ED" w:rsidRPr="0052153C" w:rsidRDefault="005C61ED" w:rsidP="005C61ED">
            <w:pPr>
              <w:rPr>
                <w:sz w:val="22"/>
              </w:rPr>
            </w:pPr>
            <w:r w:rsidRPr="0052153C">
              <w:rPr>
                <w:sz w:val="22"/>
              </w:rPr>
              <w:t>Aktivizácia</w:t>
            </w:r>
          </w:p>
          <w:p w:rsidR="005C61ED" w:rsidRPr="0052153C" w:rsidRDefault="005C61ED" w:rsidP="005C61ED">
            <w:pPr>
              <w:rPr>
                <w:sz w:val="22"/>
              </w:rPr>
            </w:pPr>
            <w:r w:rsidRPr="0052153C">
              <w:rPr>
                <w:sz w:val="22"/>
              </w:rPr>
              <w:t>Tréning</w:t>
            </w:r>
          </w:p>
        </w:tc>
        <w:tc>
          <w:tcPr>
            <w:tcW w:w="1250" w:type="pct"/>
          </w:tcPr>
          <w:p w:rsidR="005C61ED" w:rsidRPr="00E80E43" w:rsidRDefault="005C61ED" w:rsidP="005C61ED"/>
        </w:tc>
      </w:tr>
      <w:tr w:rsidR="005C61ED" w:rsidRPr="00E80E43" w:rsidTr="0052153C">
        <w:tc>
          <w:tcPr>
            <w:tcW w:w="1250" w:type="pct"/>
          </w:tcPr>
          <w:p w:rsidR="005C61ED" w:rsidRPr="00E80E43" w:rsidRDefault="005C61ED" w:rsidP="005C61ED">
            <w:r w:rsidRPr="00E80E43">
              <w:t>Pochopiť škodlivosť fajčenia, alkoholu a iných drog</w:t>
            </w:r>
          </w:p>
        </w:tc>
        <w:tc>
          <w:tcPr>
            <w:tcW w:w="1250" w:type="pct"/>
          </w:tcPr>
          <w:p w:rsidR="005C61ED" w:rsidRPr="00E80E43" w:rsidRDefault="005C61ED" w:rsidP="005C61ED">
            <w:r w:rsidRPr="00E80E43">
              <w:t>Čo je nikotín, fajčenie, alkohol a zdravie, civilizačné choroby</w:t>
            </w:r>
          </w:p>
        </w:tc>
        <w:tc>
          <w:tcPr>
            <w:tcW w:w="1250" w:type="pct"/>
          </w:tcPr>
          <w:p w:rsidR="005C61ED" w:rsidRPr="0052153C" w:rsidRDefault="005C61ED" w:rsidP="005C61ED">
            <w:pPr>
              <w:rPr>
                <w:sz w:val="22"/>
              </w:rPr>
            </w:pPr>
            <w:r w:rsidRPr="0052153C">
              <w:rPr>
                <w:sz w:val="22"/>
              </w:rPr>
              <w:t>Individuálny prístup</w:t>
            </w:r>
          </w:p>
          <w:p w:rsidR="005C61ED" w:rsidRPr="0052153C" w:rsidRDefault="005C61ED" w:rsidP="005C61ED">
            <w:pPr>
              <w:rPr>
                <w:sz w:val="22"/>
              </w:rPr>
            </w:pPr>
            <w:r w:rsidRPr="0052153C">
              <w:rPr>
                <w:sz w:val="22"/>
              </w:rPr>
              <w:t>Vysvetlenie</w:t>
            </w:r>
          </w:p>
          <w:p w:rsidR="005C61ED" w:rsidRPr="0052153C" w:rsidRDefault="005C61ED" w:rsidP="005C61ED">
            <w:pPr>
              <w:rPr>
                <w:sz w:val="22"/>
              </w:rPr>
            </w:pPr>
            <w:r w:rsidRPr="0052153C">
              <w:rPr>
                <w:sz w:val="22"/>
              </w:rPr>
              <w:t>Film</w:t>
            </w:r>
          </w:p>
          <w:p w:rsidR="005C61ED" w:rsidRPr="0052153C" w:rsidRDefault="005C61ED" w:rsidP="005C61ED">
            <w:pPr>
              <w:rPr>
                <w:sz w:val="22"/>
              </w:rPr>
            </w:pPr>
            <w:r w:rsidRPr="0052153C">
              <w:rPr>
                <w:sz w:val="22"/>
              </w:rPr>
              <w:t>Beseda s odborníkom</w:t>
            </w:r>
          </w:p>
          <w:p w:rsidR="005C61ED" w:rsidRPr="0052153C" w:rsidRDefault="005C61ED" w:rsidP="005C61ED">
            <w:pPr>
              <w:rPr>
                <w:sz w:val="22"/>
              </w:rPr>
            </w:pPr>
            <w:r w:rsidRPr="0052153C">
              <w:rPr>
                <w:sz w:val="22"/>
              </w:rPr>
              <w:t>Výtvarné stvárnenie zážitku</w:t>
            </w:r>
          </w:p>
          <w:p w:rsidR="005C61ED" w:rsidRPr="0052153C" w:rsidRDefault="005C61ED" w:rsidP="005C61ED">
            <w:pPr>
              <w:rPr>
                <w:sz w:val="22"/>
              </w:rPr>
            </w:pPr>
            <w:r w:rsidRPr="0052153C">
              <w:rPr>
                <w:sz w:val="22"/>
              </w:rPr>
              <w:t>Súťaž</w:t>
            </w:r>
          </w:p>
        </w:tc>
        <w:tc>
          <w:tcPr>
            <w:tcW w:w="1250" w:type="pct"/>
          </w:tcPr>
          <w:p w:rsidR="005C61ED" w:rsidRPr="00E80E43" w:rsidRDefault="005C61ED" w:rsidP="005C61ED"/>
        </w:tc>
      </w:tr>
      <w:tr w:rsidR="005C61ED" w:rsidRPr="00E80E43" w:rsidTr="0052153C">
        <w:tc>
          <w:tcPr>
            <w:tcW w:w="1250" w:type="pct"/>
          </w:tcPr>
          <w:p w:rsidR="005C61ED" w:rsidRPr="00E80E43" w:rsidRDefault="005C61ED" w:rsidP="005C61ED">
            <w:r w:rsidRPr="00E80E43">
              <w:t>Pochopiť význam pravidelného pohybu a</w:t>
            </w:r>
            <w:r w:rsidR="00FE2F5C" w:rsidRPr="00E80E43">
              <w:t> </w:t>
            </w:r>
            <w:r w:rsidRPr="00E80E43">
              <w:t>cvičenia</w:t>
            </w:r>
          </w:p>
        </w:tc>
        <w:tc>
          <w:tcPr>
            <w:tcW w:w="1250" w:type="pct"/>
          </w:tcPr>
          <w:p w:rsidR="005C61ED" w:rsidRPr="00E80E43" w:rsidRDefault="005C61ED" w:rsidP="005C61ED">
            <w:r w:rsidRPr="00E80E43">
              <w:t>Otužovanie,</w:t>
            </w:r>
          </w:p>
          <w:p w:rsidR="005C61ED" w:rsidRPr="00E80E43" w:rsidRDefault="005C61ED" w:rsidP="005C61ED">
            <w:r w:rsidRPr="00E80E43">
              <w:t>Relaxačné cvičenie,</w:t>
            </w:r>
          </w:p>
          <w:p w:rsidR="005C61ED" w:rsidRPr="00E80E43" w:rsidRDefault="005C61ED" w:rsidP="005C61ED">
            <w:r w:rsidRPr="00E80E43">
              <w:t>Skupinové hry,</w:t>
            </w:r>
          </w:p>
          <w:p w:rsidR="005C61ED" w:rsidRPr="00E80E43" w:rsidRDefault="005C61ED" w:rsidP="005C61ED">
            <w:r w:rsidRPr="00E80E43">
              <w:t>Netradičné športové disciplíny a hry</w:t>
            </w:r>
          </w:p>
        </w:tc>
        <w:tc>
          <w:tcPr>
            <w:tcW w:w="1250" w:type="pct"/>
          </w:tcPr>
          <w:p w:rsidR="005C61ED" w:rsidRPr="0052153C" w:rsidRDefault="005C61ED" w:rsidP="005C61ED">
            <w:pPr>
              <w:rPr>
                <w:sz w:val="22"/>
              </w:rPr>
            </w:pPr>
            <w:r w:rsidRPr="0052153C">
              <w:rPr>
                <w:sz w:val="22"/>
              </w:rPr>
              <w:t>Individuálny prístup</w:t>
            </w:r>
          </w:p>
          <w:p w:rsidR="005C61ED" w:rsidRPr="0052153C" w:rsidRDefault="005C61ED" w:rsidP="005C61ED">
            <w:pPr>
              <w:rPr>
                <w:sz w:val="22"/>
              </w:rPr>
            </w:pPr>
            <w:r w:rsidRPr="0052153C">
              <w:rPr>
                <w:sz w:val="22"/>
              </w:rPr>
              <w:t>Vysvetlenie</w:t>
            </w:r>
          </w:p>
          <w:p w:rsidR="005C61ED" w:rsidRPr="0052153C" w:rsidRDefault="005C61ED" w:rsidP="005C61ED">
            <w:pPr>
              <w:rPr>
                <w:sz w:val="22"/>
              </w:rPr>
            </w:pPr>
            <w:r w:rsidRPr="0052153C">
              <w:rPr>
                <w:sz w:val="22"/>
              </w:rPr>
              <w:t>Motivácia</w:t>
            </w:r>
          </w:p>
          <w:p w:rsidR="005C61ED" w:rsidRPr="0052153C" w:rsidRDefault="005C61ED" w:rsidP="005C61ED">
            <w:pPr>
              <w:rPr>
                <w:sz w:val="22"/>
              </w:rPr>
            </w:pPr>
            <w:r w:rsidRPr="0052153C">
              <w:rPr>
                <w:sz w:val="22"/>
              </w:rPr>
              <w:t>Povzbudenie</w:t>
            </w:r>
          </w:p>
          <w:p w:rsidR="005C61ED" w:rsidRPr="0052153C" w:rsidRDefault="005C61ED" w:rsidP="005C61ED">
            <w:pPr>
              <w:rPr>
                <w:sz w:val="22"/>
              </w:rPr>
            </w:pPr>
            <w:r w:rsidRPr="0052153C">
              <w:rPr>
                <w:sz w:val="22"/>
              </w:rPr>
              <w:t>Aktivizácia</w:t>
            </w:r>
          </w:p>
          <w:p w:rsidR="005C61ED" w:rsidRPr="0052153C" w:rsidRDefault="005C61ED" w:rsidP="005C61ED">
            <w:pPr>
              <w:rPr>
                <w:sz w:val="22"/>
              </w:rPr>
            </w:pPr>
            <w:r w:rsidRPr="0052153C">
              <w:rPr>
                <w:sz w:val="22"/>
              </w:rPr>
              <w:t>Tréning</w:t>
            </w:r>
          </w:p>
        </w:tc>
        <w:tc>
          <w:tcPr>
            <w:tcW w:w="1250" w:type="pct"/>
          </w:tcPr>
          <w:p w:rsidR="005C61ED" w:rsidRPr="00E80E43" w:rsidRDefault="005C61ED" w:rsidP="005C61ED"/>
        </w:tc>
      </w:tr>
      <w:tr w:rsidR="005C61ED" w:rsidRPr="00E80E43" w:rsidTr="0052153C">
        <w:tc>
          <w:tcPr>
            <w:tcW w:w="1250" w:type="pct"/>
          </w:tcPr>
          <w:p w:rsidR="005C61ED" w:rsidRPr="00E80E43" w:rsidRDefault="005C61ED" w:rsidP="005C61ED">
            <w:r w:rsidRPr="00E80E43">
              <w:t>Rozvíjať športový talent a</w:t>
            </w:r>
            <w:r w:rsidR="00FE2F5C" w:rsidRPr="00E80E43">
              <w:t> </w:t>
            </w:r>
            <w:r w:rsidRPr="00E80E43">
              <w:t>schopnosti</w:t>
            </w:r>
          </w:p>
        </w:tc>
        <w:tc>
          <w:tcPr>
            <w:tcW w:w="1250" w:type="pct"/>
          </w:tcPr>
          <w:p w:rsidR="005C61ED" w:rsidRPr="00E80E43" w:rsidRDefault="002C4974" w:rsidP="005C61ED">
            <w:r w:rsidRPr="00E80E43">
              <w:t>Tematick</w:t>
            </w:r>
            <w:r w:rsidR="005C61ED" w:rsidRPr="00E80E43">
              <w:t>á činnosť, futbal, basketbal, stolný tenis</w:t>
            </w:r>
          </w:p>
        </w:tc>
        <w:tc>
          <w:tcPr>
            <w:tcW w:w="1250" w:type="pct"/>
          </w:tcPr>
          <w:p w:rsidR="005C61ED" w:rsidRPr="0052153C" w:rsidRDefault="005C61ED" w:rsidP="005C61ED">
            <w:pPr>
              <w:rPr>
                <w:sz w:val="22"/>
              </w:rPr>
            </w:pPr>
            <w:r w:rsidRPr="0052153C">
              <w:rPr>
                <w:sz w:val="22"/>
              </w:rPr>
              <w:t>Individuálny prístup</w:t>
            </w:r>
          </w:p>
          <w:p w:rsidR="005C61ED" w:rsidRPr="0052153C" w:rsidRDefault="005C61ED" w:rsidP="005C61ED">
            <w:pPr>
              <w:rPr>
                <w:sz w:val="22"/>
              </w:rPr>
            </w:pPr>
            <w:r w:rsidRPr="0052153C">
              <w:rPr>
                <w:sz w:val="22"/>
              </w:rPr>
              <w:t>Motivácia</w:t>
            </w:r>
          </w:p>
          <w:p w:rsidR="005C61ED" w:rsidRPr="0052153C" w:rsidRDefault="005C61ED" w:rsidP="005C61ED">
            <w:pPr>
              <w:rPr>
                <w:sz w:val="22"/>
              </w:rPr>
            </w:pPr>
            <w:r w:rsidRPr="0052153C">
              <w:rPr>
                <w:sz w:val="22"/>
              </w:rPr>
              <w:t>Povzbudenie</w:t>
            </w:r>
          </w:p>
          <w:p w:rsidR="005C61ED" w:rsidRPr="0052153C" w:rsidRDefault="005C61ED" w:rsidP="005C61ED">
            <w:pPr>
              <w:rPr>
                <w:sz w:val="22"/>
              </w:rPr>
            </w:pPr>
            <w:r w:rsidRPr="0052153C">
              <w:rPr>
                <w:sz w:val="22"/>
              </w:rPr>
              <w:t>Aktivizácia</w:t>
            </w:r>
          </w:p>
          <w:p w:rsidR="005C61ED" w:rsidRPr="00E80E43" w:rsidRDefault="005C61ED" w:rsidP="005C61ED">
            <w:r w:rsidRPr="0052153C">
              <w:rPr>
                <w:sz w:val="22"/>
              </w:rPr>
              <w:t>Súťaž</w:t>
            </w:r>
          </w:p>
        </w:tc>
        <w:tc>
          <w:tcPr>
            <w:tcW w:w="1250" w:type="pct"/>
          </w:tcPr>
          <w:p w:rsidR="005C61ED" w:rsidRPr="00E80E43" w:rsidRDefault="005C61ED" w:rsidP="005C61ED"/>
        </w:tc>
      </w:tr>
    </w:tbl>
    <w:p w:rsidR="005C61ED" w:rsidRPr="00E80E43" w:rsidRDefault="005C61ED" w:rsidP="005C61ED"/>
    <w:p w:rsidR="00872C1F" w:rsidRPr="00E80E43" w:rsidRDefault="00872C1F" w:rsidP="005C61ED"/>
    <w:p w:rsidR="0030457A" w:rsidRPr="00E80E43" w:rsidRDefault="0030457A" w:rsidP="005E0539">
      <w:pPr>
        <w:jc w:val="center"/>
        <w:rPr>
          <w:b/>
          <w:bCs/>
          <w:sz w:val="32"/>
        </w:rPr>
      </w:pPr>
    </w:p>
    <w:p w:rsidR="000759E3" w:rsidRPr="00E80E43" w:rsidRDefault="000759E3" w:rsidP="005E0539">
      <w:pPr>
        <w:jc w:val="center"/>
        <w:rPr>
          <w:b/>
          <w:bCs/>
          <w:sz w:val="32"/>
        </w:rPr>
      </w:pPr>
    </w:p>
    <w:p w:rsidR="000759E3" w:rsidRPr="00E80E43" w:rsidRDefault="000759E3" w:rsidP="005E0539">
      <w:pPr>
        <w:jc w:val="center"/>
        <w:rPr>
          <w:b/>
          <w:bCs/>
          <w:sz w:val="32"/>
        </w:rPr>
      </w:pPr>
    </w:p>
    <w:p w:rsidR="00E80E43" w:rsidRPr="00E80E43" w:rsidRDefault="00E80E43" w:rsidP="005E0539">
      <w:pPr>
        <w:jc w:val="center"/>
        <w:rPr>
          <w:b/>
          <w:bCs/>
          <w:sz w:val="32"/>
        </w:rPr>
      </w:pPr>
    </w:p>
    <w:p w:rsidR="00E80E43" w:rsidRPr="00E80E43" w:rsidRDefault="00E80E43" w:rsidP="005E0539">
      <w:pPr>
        <w:jc w:val="center"/>
        <w:rPr>
          <w:b/>
          <w:bCs/>
          <w:sz w:val="32"/>
        </w:rPr>
      </w:pPr>
    </w:p>
    <w:p w:rsidR="00E80E43" w:rsidRPr="00E80E43" w:rsidRDefault="00E80E43" w:rsidP="005E0539">
      <w:pPr>
        <w:jc w:val="center"/>
        <w:rPr>
          <w:b/>
          <w:bCs/>
          <w:sz w:val="32"/>
        </w:rPr>
      </w:pPr>
    </w:p>
    <w:p w:rsidR="00E80E43" w:rsidRPr="00E80E43" w:rsidRDefault="00E80E43" w:rsidP="005E0539">
      <w:pPr>
        <w:jc w:val="center"/>
        <w:rPr>
          <w:b/>
          <w:bCs/>
          <w:sz w:val="32"/>
        </w:rPr>
      </w:pPr>
    </w:p>
    <w:p w:rsidR="00E80E43" w:rsidRDefault="00E80E43" w:rsidP="005E0539">
      <w:pPr>
        <w:jc w:val="center"/>
        <w:rPr>
          <w:b/>
          <w:bCs/>
          <w:sz w:val="32"/>
        </w:rPr>
      </w:pPr>
    </w:p>
    <w:p w:rsidR="003F7FED" w:rsidRDefault="003F7FED" w:rsidP="005E0539">
      <w:pPr>
        <w:jc w:val="center"/>
        <w:rPr>
          <w:b/>
          <w:bCs/>
          <w:sz w:val="32"/>
        </w:rPr>
      </w:pPr>
    </w:p>
    <w:p w:rsidR="003F7FED" w:rsidRDefault="003F7FED" w:rsidP="005E0539">
      <w:pPr>
        <w:jc w:val="center"/>
        <w:rPr>
          <w:b/>
          <w:bCs/>
          <w:sz w:val="32"/>
        </w:rPr>
      </w:pPr>
    </w:p>
    <w:p w:rsidR="0052153C" w:rsidRDefault="0052153C" w:rsidP="005E0539">
      <w:pPr>
        <w:jc w:val="center"/>
        <w:rPr>
          <w:b/>
          <w:bCs/>
          <w:sz w:val="32"/>
        </w:rPr>
      </w:pPr>
    </w:p>
    <w:p w:rsidR="0052153C" w:rsidRDefault="0052153C" w:rsidP="005E0539">
      <w:pPr>
        <w:jc w:val="center"/>
        <w:rPr>
          <w:b/>
          <w:bCs/>
          <w:sz w:val="32"/>
        </w:rPr>
      </w:pPr>
    </w:p>
    <w:p w:rsidR="0052153C" w:rsidRDefault="0052153C" w:rsidP="005E0539">
      <w:pPr>
        <w:jc w:val="center"/>
        <w:rPr>
          <w:b/>
          <w:bCs/>
          <w:sz w:val="32"/>
        </w:rPr>
      </w:pPr>
    </w:p>
    <w:p w:rsidR="003F7FED" w:rsidRDefault="003F7FED" w:rsidP="005E0539">
      <w:pPr>
        <w:jc w:val="center"/>
        <w:rPr>
          <w:b/>
          <w:bCs/>
          <w:sz w:val="32"/>
        </w:rPr>
      </w:pPr>
    </w:p>
    <w:p w:rsidR="003F7FED" w:rsidRDefault="003F7FED" w:rsidP="005E0539">
      <w:pPr>
        <w:jc w:val="center"/>
        <w:rPr>
          <w:b/>
          <w:bCs/>
          <w:sz w:val="32"/>
        </w:rPr>
      </w:pPr>
    </w:p>
    <w:p w:rsidR="003F7FED" w:rsidRDefault="003F7FED" w:rsidP="005E0539">
      <w:pPr>
        <w:jc w:val="center"/>
        <w:rPr>
          <w:b/>
          <w:bCs/>
          <w:sz w:val="32"/>
        </w:rPr>
      </w:pPr>
    </w:p>
    <w:p w:rsidR="003F7FED" w:rsidRDefault="003F7FED" w:rsidP="005E0539">
      <w:pPr>
        <w:jc w:val="center"/>
        <w:rPr>
          <w:b/>
          <w:bCs/>
          <w:sz w:val="32"/>
        </w:rPr>
      </w:pPr>
    </w:p>
    <w:p w:rsidR="00443103" w:rsidRPr="00FF7C62" w:rsidRDefault="005E0539" w:rsidP="00FF7C62">
      <w:pPr>
        <w:pStyle w:val="Nadpis1"/>
        <w:numPr>
          <w:ilvl w:val="0"/>
          <w:numId w:val="21"/>
        </w:numPr>
        <w:rPr>
          <w:rFonts w:ascii="Times New Roman" w:hAnsi="Times New Roman"/>
        </w:rPr>
      </w:pPr>
      <w:bookmarkStart w:id="19" w:name="_Toc83030912"/>
      <w:r w:rsidRPr="00FF7C62">
        <w:rPr>
          <w:rFonts w:ascii="Times New Roman" w:hAnsi="Times New Roman"/>
        </w:rPr>
        <w:t>DENNÝ  REŽIM</w:t>
      </w:r>
      <w:bookmarkEnd w:id="19"/>
    </w:p>
    <w:p w:rsidR="00443103" w:rsidRPr="00E80E43" w:rsidRDefault="00443103" w:rsidP="00443103">
      <w:pPr>
        <w:rPr>
          <w:b/>
          <w:bCs/>
          <w:sz w:val="32"/>
        </w:rPr>
      </w:pPr>
    </w:p>
    <w:p w:rsidR="00443103" w:rsidRPr="00E80E43" w:rsidRDefault="00443103" w:rsidP="00443103">
      <w:pPr>
        <w:rPr>
          <w:b/>
          <w:bCs/>
          <w:sz w:val="32"/>
        </w:rPr>
      </w:pPr>
    </w:p>
    <w:p w:rsidR="00443103" w:rsidRPr="00E80E43" w:rsidRDefault="00443103" w:rsidP="00443103">
      <w:pPr>
        <w:rPr>
          <w:b/>
          <w:bCs/>
          <w:sz w:val="32"/>
        </w:rPr>
      </w:pPr>
    </w:p>
    <w:p w:rsidR="00E07673" w:rsidRPr="0052153C" w:rsidRDefault="0011490B" w:rsidP="00443103">
      <w:pPr>
        <w:rPr>
          <w:b/>
          <w:bCs/>
          <w:color w:val="000000" w:themeColor="text1"/>
          <w:sz w:val="32"/>
        </w:rPr>
      </w:pPr>
      <w:r w:rsidRPr="0052153C">
        <w:rPr>
          <w:b/>
          <w:bCs/>
          <w:color w:val="000000" w:themeColor="text1"/>
          <w:sz w:val="32"/>
        </w:rPr>
        <w:t>11:</w:t>
      </w:r>
      <w:r w:rsidR="00D36FC8" w:rsidRPr="0052153C">
        <w:rPr>
          <w:b/>
          <w:bCs/>
          <w:color w:val="000000" w:themeColor="text1"/>
          <w:sz w:val="32"/>
        </w:rPr>
        <w:t>10</w:t>
      </w:r>
      <w:r w:rsidRPr="0052153C">
        <w:rPr>
          <w:b/>
          <w:bCs/>
          <w:color w:val="000000" w:themeColor="text1"/>
          <w:sz w:val="32"/>
        </w:rPr>
        <w:t xml:space="preserve"> – 12:</w:t>
      </w:r>
      <w:r w:rsidR="00B025E0" w:rsidRPr="0052153C">
        <w:rPr>
          <w:b/>
          <w:bCs/>
          <w:color w:val="000000" w:themeColor="text1"/>
          <w:sz w:val="32"/>
        </w:rPr>
        <w:t>20</w:t>
      </w:r>
      <w:r w:rsidRPr="0052153C">
        <w:rPr>
          <w:b/>
          <w:bCs/>
          <w:color w:val="000000" w:themeColor="text1"/>
          <w:sz w:val="32"/>
        </w:rPr>
        <w:t xml:space="preserve">       </w:t>
      </w:r>
      <w:r w:rsidR="00443103" w:rsidRPr="0052153C">
        <w:rPr>
          <w:b/>
          <w:bCs/>
          <w:color w:val="000000" w:themeColor="text1"/>
          <w:sz w:val="32"/>
        </w:rPr>
        <w:t>oddychová a relaxačná činnosť</w:t>
      </w:r>
    </w:p>
    <w:p w:rsidR="00443103" w:rsidRPr="0052153C" w:rsidRDefault="00443103" w:rsidP="00443103">
      <w:pPr>
        <w:rPr>
          <w:b/>
          <w:bCs/>
          <w:color w:val="000000" w:themeColor="text1"/>
          <w:sz w:val="32"/>
        </w:rPr>
      </w:pPr>
    </w:p>
    <w:p w:rsidR="00443103" w:rsidRPr="0052153C" w:rsidRDefault="0011490B" w:rsidP="00443103">
      <w:pPr>
        <w:rPr>
          <w:b/>
          <w:bCs/>
          <w:color w:val="000000" w:themeColor="text1"/>
          <w:sz w:val="32"/>
        </w:rPr>
      </w:pPr>
      <w:r w:rsidRPr="0052153C">
        <w:rPr>
          <w:b/>
          <w:bCs/>
          <w:color w:val="000000" w:themeColor="text1"/>
          <w:sz w:val="32"/>
        </w:rPr>
        <w:t>12:</w:t>
      </w:r>
      <w:r w:rsidR="00B025E0" w:rsidRPr="0052153C">
        <w:rPr>
          <w:b/>
          <w:bCs/>
          <w:color w:val="000000" w:themeColor="text1"/>
          <w:sz w:val="32"/>
        </w:rPr>
        <w:t>20</w:t>
      </w:r>
      <w:r w:rsidRPr="0052153C">
        <w:rPr>
          <w:b/>
          <w:bCs/>
          <w:color w:val="000000" w:themeColor="text1"/>
          <w:sz w:val="32"/>
        </w:rPr>
        <w:t xml:space="preserve"> – 12:50</w:t>
      </w:r>
      <w:r w:rsidR="00443103" w:rsidRPr="0052153C">
        <w:rPr>
          <w:b/>
          <w:bCs/>
          <w:color w:val="000000" w:themeColor="text1"/>
          <w:sz w:val="32"/>
        </w:rPr>
        <w:t xml:space="preserve">       obed podľa harmonogramu</w:t>
      </w:r>
    </w:p>
    <w:p w:rsidR="0011490B" w:rsidRPr="0052153C" w:rsidRDefault="0011490B" w:rsidP="00443103">
      <w:pPr>
        <w:rPr>
          <w:b/>
          <w:bCs/>
          <w:color w:val="000000" w:themeColor="text1"/>
          <w:sz w:val="32"/>
        </w:rPr>
      </w:pPr>
    </w:p>
    <w:p w:rsidR="0011490B" w:rsidRPr="0052153C" w:rsidRDefault="0011490B" w:rsidP="00443103">
      <w:pPr>
        <w:rPr>
          <w:b/>
          <w:bCs/>
          <w:color w:val="000000" w:themeColor="text1"/>
          <w:sz w:val="32"/>
        </w:rPr>
      </w:pPr>
      <w:r w:rsidRPr="0052153C">
        <w:rPr>
          <w:b/>
          <w:bCs/>
          <w:color w:val="000000" w:themeColor="text1"/>
          <w:sz w:val="32"/>
        </w:rPr>
        <w:t>12:50 – 13:20        poriadok v ŠKD, príprava na rekreačnú činnosť</w:t>
      </w:r>
    </w:p>
    <w:p w:rsidR="00443103" w:rsidRPr="0052153C" w:rsidRDefault="00443103" w:rsidP="00443103">
      <w:pPr>
        <w:rPr>
          <w:b/>
          <w:bCs/>
          <w:color w:val="000000" w:themeColor="text1"/>
          <w:sz w:val="32"/>
        </w:rPr>
      </w:pPr>
    </w:p>
    <w:p w:rsidR="00443103" w:rsidRPr="0052153C" w:rsidRDefault="0011490B" w:rsidP="00443103">
      <w:pPr>
        <w:rPr>
          <w:b/>
          <w:bCs/>
          <w:color w:val="000000" w:themeColor="text1"/>
          <w:sz w:val="32"/>
        </w:rPr>
      </w:pPr>
      <w:r w:rsidRPr="0052153C">
        <w:rPr>
          <w:b/>
          <w:bCs/>
          <w:color w:val="000000" w:themeColor="text1"/>
          <w:sz w:val="32"/>
        </w:rPr>
        <w:t>13:20 – 14:40</w:t>
      </w:r>
      <w:r w:rsidR="00443103" w:rsidRPr="0052153C">
        <w:rPr>
          <w:b/>
          <w:bCs/>
          <w:color w:val="000000" w:themeColor="text1"/>
          <w:sz w:val="32"/>
        </w:rPr>
        <w:t xml:space="preserve">     </w:t>
      </w:r>
      <w:r w:rsidRPr="0052153C">
        <w:rPr>
          <w:b/>
          <w:bCs/>
          <w:color w:val="000000" w:themeColor="text1"/>
          <w:sz w:val="32"/>
        </w:rPr>
        <w:t xml:space="preserve">  </w:t>
      </w:r>
      <w:r w:rsidR="00276F12" w:rsidRPr="0052153C">
        <w:rPr>
          <w:b/>
          <w:bCs/>
          <w:color w:val="000000" w:themeColor="text1"/>
          <w:sz w:val="32"/>
        </w:rPr>
        <w:t xml:space="preserve"> </w:t>
      </w:r>
      <w:r w:rsidR="00443103" w:rsidRPr="0052153C">
        <w:rPr>
          <w:b/>
          <w:bCs/>
          <w:color w:val="000000" w:themeColor="text1"/>
          <w:sz w:val="32"/>
        </w:rPr>
        <w:t>rekreačná činnosť</w:t>
      </w:r>
    </w:p>
    <w:p w:rsidR="00443103" w:rsidRPr="0052153C" w:rsidRDefault="005E0539" w:rsidP="00443103">
      <w:pPr>
        <w:rPr>
          <w:b/>
          <w:bCs/>
          <w:color w:val="000000" w:themeColor="text1"/>
          <w:sz w:val="32"/>
        </w:rPr>
      </w:pPr>
      <w:r w:rsidRPr="0052153C">
        <w:rPr>
          <w:b/>
          <w:bCs/>
          <w:color w:val="000000" w:themeColor="text1"/>
          <w:sz w:val="32"/>
        </w:rPr>
        <w:t xml:space="preserve"> </w:t>
      </w:r>
    </w:p>
    <w:p w:rsidR="00B025E0" w:rsidRPr="0052153C" w:rsidRDefault="0011490B" w:rsidP="00443103">
      <w:pPr>
        <w:rPr>
          <w:b/>
          <w:bCs/>
          <w:color w:val="000000" w:themeColor="text1"/>
          <w:sz w:val="32"/>
        </w:rPr>
      </w:pPr>
      <w:r w:rsidRPr="0052153C">
        <w:rPr>
          <w:b/>
          <w:bCs/>
          <w:color w:val="000000" w:themeColor="text1"/>
          <w:sz w:val="32"/>
        </w:rPr>
        <w:t xml:space="preserve">14:40- 14:50   </w:t>
      </w:r>
      <w:r w:rsidR="00443103" w:rsidRPr="0052153C">
        <w:rPr>
          <w:b/>
          <w:bCs/>
          <w:color w:val="000000" w:themeColor="text1"/>
          <w:sz w:val="32"/>
        </w:rPr>
        <w:t xml:space="preserve">    </w:t>
      </w:r>
      <w:r w:rsidRPr="0052153C">
        <w:rPr>
          <w:b/>
          <w:bCs/>
          <w:color w:val="000000" w:themeColor="text1"/>
          <w:sz w:val="32"/>
        </w:rPr>
        <w:t xml:space="preserve">  </w:t>
      </w:r>
      <w:r w:rsidR="00443103" w:rsidRPr="0052153C">
        <w:rPr>
          <w:b/>
          <w:bCs/>
          <w:color w:val="000000" w:themeColor="text1"/>
          <w:sz w:val="32"/>
        </w:rPr>
        <w:t xml:space="preserve"> </w:t>
      </w:r>
      <w:r w:rsidR="00B025E0" w:rsidRPr="0052153C">
        <w:rPr>
          <w:b/>
          <w:bCs/>
          <w:color w:val="000000" w:themeColor="text1"/>
          <w:sz w:val="32"/>
        </w:rPr>
        <w:t>hygiena a olovrant</w:t>
      </w:r>
      <w:r w:rsidR="00443103" w:rsidRPr="0052153C">
        <w:rPr>
          <w:b/>
          <w:bCs/>
          <w:color w:val="000000" w:themeColor="text1"/>
          <w:sz w:val="32"/>
        </w:rPr>
        <w:t xml:space="preserve">  </w:t>
      </w:r>
    </w:p>
    <w:p w:rsidR="00B025E0" w:rsidRPr="0052153C" w:rsidRDefault="00B025E0" w:rsidP="00443103">
      <w:pPr>
        <w:rPr>
          <w:b/>
          <w:bCs/>
          <w:color w:val="000000" w:themeColor="text1"/>
          <w:sz w:val="32"/>
        </w:rPr>
      </w:pPr>
    </w:p>
    <w:p w:rsidR="0011490B" w:rsidRPr="0052153C" w:rsidRDefault="0011490B" w:rsidP="00443103">
      <w:pPr>
        <w:rPr>
          <w:b/>
          <w:bCs/>
          <w:color w:val="000000" w:themeColor="text1"/>
          <w:sz w:val="32"/>
        </w:rPr>
      </w:pPr>
      <w:r w:rsidRPr="0052153C">
        <w:rPr>
          <w:b/>
          <w:bCs/>
          <w:color w:val="000000" w:themeColor="text1"/>
          <w:sz w:val="32"/>
        </w:rPr>
        <w:t>14:50 – 15:50        TOV</w:t>
      </w:r>
    </w:p>
    <w:p w:rsidR="0011490B" w:rsidRPr="0052153C" w:rsidRDefault="0011490B" w:rsidP="00443103">
      <w:pPr>
        <w:rPr>
          <w:b/>
          <w:bCs/>
          <w:color w:val="000000" w:themeColor="text1"/>
          <w:sz w:val="32"/>
        </w:rPr>
      </w:pPr>
    </w:p>
    <w:p w:rsidR="00443103" w:rsidRPr="0052153C" w:rsidRDefault="0011490B" w:rsidP="00443103">
      <w:pPr>
        <w:rPr>
          <w:b/>
          <w:bCs/>
          <w:color w:val="000000" w:themeColor="text1"/>
          <w:sz w:val="32"/>
        </w:rPr>
      </w:pPr>
      <w:r w:rsidRPr="0052153C">
        <w:rPr>
          <w:b/>
          <w:bCs/>
          <w:color w:val="000000" w:themeColor="text1"/>
          <w:sz w:val="32"/>
        </w:rPr>
        <w:t xml:space="preserve">15:50 – 16:25        </w:t>
      </w:r>
      <w:r w:rsidR="00443103" w:rsidRPr="0052153C">
        <w:rPr>
          <w:b/>
          <w:bCs/>
          <w:color w:val="000000" w:themeColor="text1"/>
          <w:sz w:val="32"/>
        </w:rPr>
        <w:t>príprava na vyučovanie</w:t>
      </w:r>
    </w:p>
    <w:p w:rsidR="00443103" w:rsidRPr="0052153C" w:rsidRDefault="00443103" w:rsidP="00443103">
      <w:pPr>
        <w:rPr>
          <w:b/>
          <w:bCs/>
          <w:color w:val="000000" w:themeColor="text1"/>
          <w:sz w:val="32"/>
        </w:rPr>
      </w:pPr>
    </w:p>
    <w:p w:rsidR="00C02239" w:rsidRPr="0052153C" w:rsidRDefault="00B025E0" w:rsidP="005F157E">
      <w:pPr>
        <w:spacing w:line="480" w:lineRule="auto"/>
        <w:rPr>
          <w:b/>
          <w:bCs/>
          <w:color w:val="000000" w:themeColor="text1"/>
          <w:sz w:val="32"/>
        </w:rPr>
      </w:pPr>
      <w:r w:rsidRPr="0052153C">
        <w:rPr>
          <w:b/>
          <w:bCs/>
          <w:color w:val="000000" w:themeColor="text1"/>
          <w:sz w:val="32"/>
        </w:rPr>
        <w:t>16</w:t>
      </w:r>
      <w:r w:rsidR="0011490B" w:rsidRPr="0052153C">
        <w:rPr>
          <w:b/>
          <w:bCs/>
          <w:color w:val="000000" w:themeColor="text1"/>
          <w:sz w:val="32"/>
        </w:rPr>
        <w:t xml:space="preserve">:25 – 16:30        </w:t>
      </w:r>
      <w:r w:rsidR="00C02239" w:rsidRPr="0052153C">
        <w:rPr>
          <w:b/>
          <w:bCs/>
          <w:color w:val="000000" w:themeColor="text1"/>
          <w:sz w:val="32"/>
        </w:rPr>
        <w:t>odchod detí domov</w:t>
      </w:r>
    </w:p>
    <w:p w:rsidR="007C48E1" w:rsidRPr="00E80E43" w:rsidRDefault="007C48E1" w:rsidP="00443103">
      <w:pPr>
        <w:rPr>
          <w:b/>
          <w:bCs/>
          <w:sz w:val="32"/>
        </w:rPr>
      </w:pPr>
    </w:p>
    <w:p w:rsidR="007C48E1" w:rsidRPr="00E80E43" w:rsidRDefault="007C48E1" w:rsidP="00443103">
      <w:pPr>
        <w:rPr>
          <w:b/>
          <w:bCs/>
          <w:sz w:val="32"/>
        </w:rPr>
      </w:pPr>
    </w:p>
    <w:p w:rsidR="007C48E1" w:rsidRPr="00E80E43" w:rsidRDefault="007C48E1" w:rsidP="00443103">
      <w:pPr>
        <w:rPr>
          <w:b/>
          <w:bCs/>
          <w:sz w:val="32"/>
        </w:rPr>
      </w:pPr>
    </w:p>
    <w:p w:rsidR="007C48E1" w:rsidRPr="00E80E43" w:rsidRDefault="007C48E1" w:rsidP="00443103">
      <w:pPr>
        <w:rPr>
          <w:b/>
          <w:bCs/>
          <w:sz w:val="32"/>
        </w:rPr>
      </w:pPr>
    </w:p>
    <w:p w:rsidR="007C48E1" w:rsidRPr="00E80E43" w:rsidRDefault="007C48E1" w:rsidP="00443103">
      <w:pPr>
        <w:rPr>
          <w:b/>
          <w:bCs/>
          <w:sz w:val="32"/>
        </w:rPr>
      </w:pPr>
    </w:p>
    <w:p w:rsidR="00E80E43" w:rsidRPr="00E80E43" w:rsidRDefault="00E80E43" w:rsidP="00443103">
      <w:pPr>
        <w:rPr>
          <w:b/>
          <w:bCs/>
          <w:sz w:val="32"/>
        </w:rPr>
      </w:pPr>
    </w:p>
    <w:p w:rsidR="00E80E43" w:rsidRPr="00E80E43" w:rsidRDefault="00E80E43" w:rsidP="00443103">
      <w:pPr>
        <w:rPr>
          <w:b/>
          <w:bCs/>
          <w:sz w:val="32"/>
        </w:rPr>
      </w:pPr>
    </w:p>
    <w:p w:rsidR="00E80E43" w:rsidRPr="00E80E43" w:rsidRDefault="00E80E43" w:rsidP="00443103">
      <w:pPr>
        <w:rPr>
          <w:b/>
          <w:bCs/>
          <w:sz w:val="32"/>
        </w:rPr>
      </w:pPr>
    </w:p>
    <w:p w:rsidR="00E80E43" w:rsidRPr="00E80E43" w:rsidRDefault="00E80E43" w:rsidP="00443103">
      <w:pPr>
        <w:rPr>
          <w:b/>
          <w:bCs/>
          <w:sz w:val="32"/>
        </w:rPr>
      </w:pPr>
    </w:p>
    <w:p w:rsidR="00E80E43" w:rsidRPr="00E80E43" w:rsidRDefault="00E80E43" w:rsidP="00443103">
      <w:pPr>
        <w:rPr>
          <w:b/>
          <w:bCs/>
          <w:sz w:val="32"/>
        </w:rPr>
      </w:pPr>
    </w:p>
    <w:p w:rsidR="00E80E43" w:rsidRPr="00E80E43" w:rsidRDefault="00E80E43" w:rsidP="00443103">
      <w:pPr>
        <w:rPr>
          <w:b/>
          <w:bCs/>
          <w:sz w:val="32"/>
        </w:rPr>
      </w:pPr>
    </w:p>
    <w:p w:rsidR="00E80E43" w:rsidRPr="00E80E43" w:rsidRDefault="00E80E43" w:rsidP="00443103">
      <w:pPr>
        <w:rPr>
          <w:b/>
          <w:bCs/>
          <w:sz w:val="32"/>
        </w:rPr>
      </w:pPr>
    </w:p>
    <w:p w:rsidR="00E80E43" w:rsidRPr="00E80E43" w:rsidRDefault="00E80E43" w:rsidP="00443103">
      <w:pPr>
        <w:rPr>
          <w:b/>
          <w:bCs/>
          <w:sz w:val="32"/>
        </w:rPr>
      </w:pPr>
    </w:p>
    <w:p w:rsidR="00E80E43" w:rsidRPr="00E80E43" w:rsidRDefault="00E80E43" w:rsidP="00443103">
      <w:pPr>
        <w:rPr>
          <w:b/>
          <w:bCs/>
          <w:sz w:val="32"/>
        </w:rPr>
      </w:pPr>
    </w:p>
    <w:p w:rsidR="00E80E43" w:rsidRPr="00E80E43" w:rsidRDefault="00E80E43" w:rsidP="00443103">
      <w:pPr>
        <w:rPr>
          <w:b/>
          <w:bCs/>
          <w:sz w:val="32"/>
        </w:rPr>
      </w:pPr>
    </w:p>
    <w:p w:rsidR="00E80E43" w:rsidRPr="00E80E43" w:rsidRDefault="00E80E43" w:rsidP="00443103">
      <w:pPr>
        <w:rPr>
          <w:b/>
          <w:bCs/>
          <w:sz w:val="32"/>
        </w:rPr>
      </w:pPr>
    </w:p>
    <w:p w:rsidR="00E80E43" w:rsidRPr="00E80E43" w:rsidRDefault="00E80E43" w:rsidP="00443103">
      <w:pPr>
        <w:rPr>
          <w:b/>
          <w:bCs/>
          <w:sz w:val="32"/>
        </w:rPr>
      </w:pPr>
    </w:p>
    <w:p w:rsidR="00E80E43" w:rsidRPr="00E80E43" w:rsidRDefault="00E80E43" w:rsidP="00443103">
      <w:pPr>
        <w:rPr>
          <w:b/>
          <w:bCs/>
          <w:sz w:val="32"/>
        </w:rPr>
      </w:pPr>
    </w:p>
    <w:p w:rsidR="006E6F71" w:rsidRPr="00FF7C62" w:rsidRDefault="009A7A64" w:rsidP="00FF7C62">
      <w:pPr>
        <w:pStyle w:val="Nadpis1"/>
        <w:numPr>
          <w:ilvl w:val="0"/>
          <w:numId w:val="21"/>
        </w:numPr>
        <w:rPr>
          <w:rFonts w:ascii="Times New Roman" w:hAnsi="Times New Roman"/>
        </w:rPr>
      </w:pPr>
      <w:bookmarkStart w:id="20" w:name="_Toc83030913"/>
      <w:r w:rsidRPr="00FF7C62">
        <w:rPr>
          <w:rFonts w:ascii="Times New Roman" w:hAnsi="Times New Roman"/>
        </w:rPr>
        <w:lastRenderedPageBreak/>
        <w:t>CELOROČNÝ PLÁN ŠKD</w:t>
      </w:r>
      <w:bookmarkEnd w:id="20"/>
    </w:p>
    <w:p w:rsidR="006E6F71" w:rsidRPr="00E80E43" w:rsidRDefault="006E6F71" w:rsidP="000759E3">
      <w:pPr>
        <w:rPr>
          <w:b/>
          <w:bCs/>
          <w:sz w:val="36"/>
          <w:szCs w:val="36"/>
        </w:rPr>
      </w:pPr>
    </w:p>
    <w:p w:rsidR="006E6F71" w:rsidRPr="00E80E43" w:rsidRDefault="006E6F71" w:rsidP="006E6F71">
      <w:pPr>
        <w:jc w:val="center"/>
        <w:rPr>
          <w:b/>
          <w:bCs/>
          <w:sz w:val="36"/>
          <w:szCs w:val="36"/>
        </w:rPr>
      </w:pPr>
    </w:p>
    <w:p w:rsidR="006E6F71" w:rsidRPr="00E80E43" w:rsidRDefault="008F77D3" w:rsidP="0011490B">
      <w:pPr>
        <w:rPr>
          <w:b/>
          <w:bCs/>
          <w:sz w:val="32"/>
        </w:rPr>
      </w:pPr>
      <w:r w:rsidRPr="00E80E43">
        <w:t xml:space="preserve"> </w:t>
      </w:r>
      <w:r w:rsidR="006E6F71" w:rsidRPr="00E80E43">
        <w:t>Výchova a vzdelávanie mimo vyučovania sa v ŠKD realizuje v týchto tematických oblastiach výchovy:</w:t>
      </w:r>
    </w:p>
    <w:p w:rsidR="006E6F71" w:rsidRPr="00E80E43" w:rsidRDefault="006E6F71" w:rsidP="006E6F71"/>
    <w:p w:rsidR="006E6F71" w:rsidRPr="00E80E43" w:rsidRDefault="006E6F71" w:rsidP="008F77D3">
      <w:pPr>
        <w:ind w:left="360"/>
        <w:jc w:val="center"/>
        <w:rPr>
          <w:b/>
          <w:bCs/>
          <w:sz w:val="32"/>
        </w:rPr>
      </w:pPr>
      <w:r w:rsidRPr="00E80E43">
        <w:rPr>
          <w:b/>
          <w:bCs/>
          <w:sz w:val="32"/>
        </w:rPr>
        <w:t>Vzdelávacia oblasť</w:t>
      </w:r>
    </w:p>
    <w:p w:rsidR="006E6F71" w:rsidRPr="00E80E43" w:rsidRDefault="006E6F71" w:rsidP="008F77D3">
      <w:pPr>
        <w:ind w:left="360" w:firstLine="708"/>
        <w:jc w:val="center"/>
        <w:rPr>
          <w:b/>
          <w:bCs/>
          <w:sz w:val="32"/>
        </w:rPr>
      </w:pPr>
    </w:p>
    <w:p w:rsidR="006E6F71" w:rsidRPr="00E80E43" w:rsidRDefault="008F77D3" w:rsidP="006E6F71">
      <w:r w:rsidRPr="00E80E43">
        <w:t xml:space="preserve">     </w:t>
      </w:r>
      <w:r w:rsidR="0011490B" w:rsidRPr="00E80E43">
        <w:t>Príprava na vyučovanie zahŕňa</w:t>
      </w:r>
      <w:r w:rsidR="006E6F71" w:rsidRPr="00E80E43">
        <w:t xml:space="preserve"> v ŠKD písomnú, ústnu prípravu a prec</w:t>
      </w:r>
      <w:r w:rsidR="00627C4A" w:rsidRPr="00E80E43">
        <w:t>vičovanie učiva počas celého dňa</w:t>
      </w:r>
      <w:r w:rsidR="006E6F71" w:rsidRPr="00E80E43">
        <w:t>. Je doplnená vhodnými didaktickými hrami na rozvoj myslenia a tvorivosti.</w:t>
      </w:r>
    </w:p>
    <w:p w:rsidR="006E6F71" w:rsidRPr="00E80E43" w:rsidRDefault="001B6872" w:rsidP="006E6F71">
      <w:r w:rsidRPr="00E80E43">
        <w:t>Žiaci sa zdokonaľujú v čítaní kníh</w:t>
      </w:r>
      <w:r w:rsidR="008D1E4F" w:rsidRPr="00E80E43">
        <w:t>,</w:t>
      </w:r>
      <w:r w:rsidRPr="00E80E43">
        <w:t xml:space="preserve"> rozprávok,</w:t>
      </w:r>
      <w:r w:rsidR="0011490B" w:rsidRPr="00E80E43">
        <w:t xml:space="preserve"> </w:t>
      </w:r>
      <w:r w:rsidRPr="00E80E43">
        <w:t>textov a časopisov čo prispieva k</w:t>
      </w:r>
      <w:r w:rsidR="008D1E4F" w:rsidRPr="00E80E43">
        <w:t> </w:t>
      </w:r>
      <w:r w:rsidRPr="00E80E43">
        <w:t>rozvoju</w:t>
      </w:r>
      <w:r w:rsidR="008D1E4F" w:rsidRPr="00E80E43">
        <w:t xml:space="preserve"> čitateľskej gramotnosti,</w:t>
      </w:r>
      <w:r w:rsidR="00300F58" w:rsidRPr="00E80E43">
        <w:t xml:space="preserve"> </w:t>
      </w:r>
      <w:r w:rsidR="008D1E4F" w:rsidRPr="00E80E43">
        <w:t>najmä k čítaniu s porozumením.</w:t>
      </w:r>
    </w:p>
    <w:p w:rsidR="001064E4" w:rsidRPr="00E80E43" w:rsidRDefault="001064E4" w:rsidP="006E6F71"/>
    <w:p w:rsidR="00332CCF" w:rsidRPr="00E80E43" w:rsidRDefault="00332CCF" w:rsidP="008F77D3">
      <w:pPr>
        <w:tabs>
          <w:tab w:val="left" w:pos="1155"/>
        </w:tabs>
        <w:jc w:val="center"/>
        <w:rPr>
          <w:b/>
          <w:sz w:val="32"/>
          <w:szCs w:val="32"/>
        </w:rPr>
      </w:pPr>
      <w:r w:rsidRPr="00E80E43">
        <w:rPr>
          <w:b/>
          <w:sz w:val="32"/>
          <w:szCs w:val="32"/>
        </w:rPr>
        <w:t>Pracovno</w:t>
      </w:r>
      <w:r w:rsidR="00E95CBB" w:rsidRPr="00E80E43">
        <w:rPr>
          <w:b/>
          <w:sz w:val="32"/>
          <w:szCs w:val="32"/>
        </w:rPr>
        <w:t xml:space="preserve"> </w:t>
      </w:r>
      <w:r w:rsidRPr="00E80E43">
        <w:rPr>
          <w:b/>
          <w:sz w:val="32"/>
          <w:szCs w:val="32"/>
        </w:rPr>
        <w:t>- technická oblasť</w:t>
      </w:r>
    </w:p>
    <w:p w:rsidR="00332CCF" w:rsidRPr="00E80E43" w:rsidRDefault="00332CCF" w:rsidP="00332CCF">
      <w:pPr>
        <w:tabs>
          <w:tab w:val="left" w:pos="1155"/>
        </w:tabs>
      </w:pPr>
    </w:p>
    <w:p w:rsidR="00332CCF" w:rsidRPr="00E80E43" w:rsidRDefault="008F77D3" w:rsidP="00332CCF">
      <w:pPr>
        <w:tabs>
          <w:tab w:val="left" w:pos="1155"/>
        </w:tabs>
      </w:pPr>
      <w:r w:rsidRPr="00E80E43">
        <w:t xml:space="preserve">     </w:t>
      </w:r>
      <w:r w:rsidR="00332CCF" w:rsidRPr="00E80E43">
        <w:t>Prispieva k príprave žiaka na intelektuálnu a manuálnu činnosť. Primeraná pracovná činnosť organizovaná so žiakmi mimo vyučovania v ŠKD kladne ovplyvňuje túžbu detí po nových poznatkoch, utvára ich vzťah k práci, k učeniu, k vzdelávaniu, k príprave na vyučovanie, ovplyvňuje úroveň aktivity, samostatnosti a iniciatívy. V pracovnej výchove sa pestuje aj citový vzťah žiakov k telesnej a duševnej práci. Motivuje žiakov k sebaobsluhe a pomoci dospelým.</w:t>
      </w:r>
    </w:p>
    <w:p w:rsidR="009F3A33" w:rsidRPr="00E80E43" w:rsidRDefault="009F3A33" w:rsidP="00332CCF">
      <w:pPr>
        <w:tabs>
          <w:tab w:val="left" w:pos="1155"/>
        </w:tabs>
      </w:pPr>
    </w:p>
    <w:p w:rsidR="008F77D3" w:rsidRPr="00E80E43" w:rsidRDefault="008F77D3" w:rsidP="008F77D3">
      <w:pPr>
        <w:tabs>
          <w:tab w:val="left" w:pos="4020"/>
        </w:tabs>
        <w:jc w:val="center"/>
        <w:rPr>
          <w:b/>
          <w:sz w:val="28"/>
          <w:szCs w:val="28"/>
        </w:rPr>
      </w:pPr>
      <w:r w:rsidRPr="00E80E43">
        <w:rPr>
          <w:b/>
          <w:sz w:val="28"/>
          <w:szCs w:val="28"/>
        </w:rPr>
        <w:t>Esteticko- výchovná oblasť</w:t>
      </w:r>
    </w:p>
    <w:p w:rsidR="008F77D3" w:rsidRPr="00E80E43" w:rsidRDefault="008F77D3" w:rsidP="008F77D3">
      <w:pPr>
        <w:tabs>
          <w:tab w:val="left" w:pos="4020"/>
        </w:tabs>
        <w:jc w:val="center"/>
        <w:rPr>
          <w:b/>
          <w:sz w:val="28"/>
          <w:szCs w:val="28"/>
        </w:rPr>
      </w:pPr>
    </w:p>
    <w:p w:rsidR="008F77D3" w:rsidRPr="00E80E43" w:rsidRDefault="008F77D3" w:rsidP="008F77D3">
      <w:pPr>
        <w:tabs>
          <w:tab w:val="left" w:pos="4020"/>
        </w:tabs>
      </w:pPr>
      <w:r w:rsidRPr="00E80E43">
        <w:t xml:space="preserve">     Úlohou estetickej výchovy je u žiakov ŠKD rozvíjať poznávanie, vnímanie, chápanie a prežívanie krásy v každodennom živote, v prírode, v spoločenskom a pracovnom prostredí, v správaní a konaní ľudí, v umeleckej tvorbe. Rozvíja u žiakov esteticko- umelecké potreby, záujmy a základné zručnosti a schopnosti vyjadrovať sa prostriedkami umelecko- estetického prejavu. Celým svojím pôsobením sa estetická výchova upriamuje na kultiváciu citov, vzťahov, konania, správania, vyjadrovania a celkového spôsobu života žiakov. Významne vplýva na rozvoj modernej spoločnosti.  </w:t>
      </w:r>
    </w:p>
    <w:p w:rsidR="008F77D3" w:rsidRPr="00E80E43" w:rsidRDefault="008F77D3" w:rsidP="008F77D3">
      <w:pPr>
        <w:tabs>
          <w:tab w:val="left" w:pos="4020"/>
        </w:tabs>
      </w:pPr>
      <w:r w:rsidRPr="00E80E43">
        <w:t xml:space="preserve">     </w:t>
      </w:r>
    </w:p>
    <w:p w:rsidR="00310909" w:rsidRPr="00E80E43" w:rsidRDefault="00310909" w:rsidP="00310909">
      <w:pPr>
        <w:tabs>
          <w:tab w:val="left" w:pos="4020"/>
        </w:tabs>
        <w:jc w:val="center"/>
        <w:rPr>
          <w:b/>
          <w:sz w:val="28"/>
          <w:szCs w:val="28"/>
        </w:rPr>
      </w:pPr>
      <w:r w:rsidRPr="00E80E43">
        <w:rPr>
          <w:b/>
          <w:sz w:val="28"/>
          <w:szCs w:val="28"/>
        </w:rPr>
        <w:t>Telovýchovná, zdravotná a športová oblasť</w:t>
      </w:r>
    </w:p>
    <w:p w:rsidR="00096DD4" w:rsidRPr="00E80E43" w:rsidRDefault="00310909" w:rsidP="00310909">
      <w:pPr>
        <w:tabs>
          <w:tab w:val="left" w:pos="4020"/>
        </w:tabs>
      </w:pPr>
      <w:r w:rsidRPr="00E80E43">
        <w:t xml:space="preserve">     </w:t>
      </w:r>
    </w:p>
    <w:p w:rsidR="00310909" w:rsidRPr="00E80E43" w:rsidRDefault="00096DD4" w:rsidP="00310909">
      <w:pPr>
        <w:tabs>
          <w:tab w:val="left" w:pos="4020"/>
        </w:tabs>
      </w:pPr>
      <w:r w:rsidRPr="00E80E43">
        <w:t xml:space="preserve">     Telesná výchova, šport, turistika, hry majú vo výchovno- vzdelávacej práci v ŠKD prvoradý význam. Ich rozvíjanie je nevyhnutné na udržiavanie a rozvoj telesného a duševného zdravia detí. Majú priaznivý vpl</w:t>
      </w:r>
      <w:r w:rsidR="002B62C7" w:rsidRPr="00E80E43">
        <w:t>y</w:t>
      </w:r>
      <w:r w:rsidRPr="00E80E43">
        <w:t>v na zabezpečovanie odpočinku a výdatnej rekreácie žiakov po vyučovaní na celkový režim striedania práce a oddychu. Tvoria organickú súčasť záujmovej činnosti žiakov, prispievajú k utváraniu rovnováhy medzi duševným a telesným zaťažením organizmu a k pocitu osobnej vyrovnanosti. Smerujú k pestovaniu návykov každodennej pohybovej činnosti, smerujúcej k tomu, aby sa fyzický pohyb pre žiakov stal radosťou a nevyhnutnou životnou potrebou.</w:t>
      </w:r>
    </w:p>
    <w:p w:rsidR="00310909" w:rsidRPr="00E80E43" w:rsidRDefault="00310909" w:rsidP="00310909">
      <w:pPr>
        <w:tabs>
          <w:tab w:val="left" w:pos="4020"/>
        </w:tabs>
      </w:pPr>
      <w:r w:rsidRPr="00E80E43">
        <w:t xml:space="preserve">        </w:t>
      </w:r>
    </w:p>
    <w:p w:rsidR="00D00ED6" w:rsidRDefault="009F2CA0" w:rsidP="00D51F5E">
      <w:pPr>
        <w:tabs>
          <w:tab w:val="left" w:pos="4020"/>
        </w:tabs>
        <w:jc w:val="center"/>
        <w:rPr>
          <w:b/>
          <w:sz w:val="28"/>
          <w:szCs w:val="28"/>
        </w:rPr>
      </w:pPr>
      <w:r w:rsidRPr="00E80E43">
        <w:rPr>
          <w:b/>
          <w:sz w:val="28"/>
          <w:szCs w:val="28"/>
        </w:rPr>
        <w:t>Prírodovedno- environmentálna oblasť</w:t>
      </w:r>
    </w:p>
    <w:p w:rsidR="00E80E43" w:rsidRPr="00E80E43" w:rsidRDefault="00E80E43" w:rsidP="00D51F5E">
      <w:pPr>
        <w:tabs>
          <w:tab w:val="left" w:pos="4020"/>
        </w:tabs>
        <w:jc w:val="center"/>
        <w:rPr>
          <w:b/>
          <w:sz w:val="28"/>
          <w:szCs w:val="28"/>
        </w:rPr>
      </w:pPr>
    </w:p>
    <w:p w:rsidR="00D00ED6" w:rsidRDefault="00D00ED6" w:rsidP="00D00ED6">
      <w:pPr>
        <w:tabs>
          <w:tab w:val="left" w:pos="4020"/>
        </w:tabs>
      </w:pPr>
      <w:r w:rsidRPr="00E80E43">
        <w:t xml:space="preserve">     Významnou zložkou výchovy je dnes výchova k ochrane a tvorbe životného prostredia. Žiaci pozorujú pozitívne i negatívne zásahy človeka do prírody a usilujú sa o správne utváranie vzťahu k životnému prostrediu, ktoré žiakov obklopuje. Vedieme žiakov k ochrane prírody a tvorbe životného prostredia, učíme ich k správaniu pri pohybe a pobyte v prírode- neničiť zeleň, nerušiť zver hlukom, neznečisťovať vodu a</w:t>
      </w:r>
      <w:r w:rsidR="00FB3F64" w:rsidRPr="00E80E43">
        <w:t> </w:t>
      </w:r>
      <w:r w:rsidRPr="00E80E43">
        <w:t>neodhadzovať</w:t>
      </w:r>
      <w:r w:rsidR="00FB3F64" w:rsidRPr="00E80E43">
        <w:t xml:space="preserve"> odpadky</w:t>
      </w:r>
      <w:r w:rsidRPr="00E80E43">
        <w:t xml:space="preserve">. Žiaci sa oboznamujú s ochranou rastlín a živočíchov, s nebezpečenstvom ohňa v prírode. Vedieme ich k aktívnej ochrane prírody čistením studničiek, potokov, zhotovovaním búdok pre vtáčikov, kŕmením vtákov a zveriny v zime a k pomoci pri zbere lesných plodov.  </w:t>
      </w:r>
    </w:p>
    <w:p w:rsidR="00EB42C0" w:rsidRDefault="00EB42C0" w:rsidP="00D00ED6">
      <w:pPr>
        <w:tabs>
          <w:tab w:val="left" w:pos="4020"/>
        </w:tabs>
      </w:pPr>
    </w:p>
    <w:p w:rsidR="00EB42C0" w:rsidRDefault="00EB42C0" w:rsidP="00D00ED6">
      <w:pPr>
        <w:tabs>
          <w:tab w:val="left" w:pos="4020"/>
        </w:tabs>
      </w:pPr>
    </w:p>
    <w:p w:rsidR="00EB42C0" w:rsidRDefault="00EB42C0" w:rsidP="00D00ED6">
      <w:pPr>
        <w:tabs>
          <w:tab w:val="left" w:pos="4020"/>
        </w:tabs>
      </w:pPr>
    </w:p>
    <w:p w:rsidR="00FF7C62" w:rsidRPr="00E63673" w:rsidRDefault="00FF7C62" w:rsidP="00FF7C62">
      <w:pPr>
        <w:tabs>
          <w:tab w:val="left" w:pos="4020"/>
        </w:tabs>
        <w:jc w:val="center"/>
        <w:rPr>
          <w:b/>
          <w:sz w:val="40"/>
          <w:szCs w:val="40"/>
        </w:rPr>
      </w:pPr>
      <w:r w:rsidRPr="00E63673">
        <w:rPr>
          <w:b/>
          <w:sz w:val="40"/>
          <w:szCs w:val="40"/>
        </w:rPr>
        <w:lastRenderedPageBreak/>
        <w:t xml:space="preserve">Výchovný program </w:t>
      </w:r>
      <w:r>
        <w:rPr>
          <w:b/>
          <w:sz w:val="40"/>
          <w:szCs w:val="40"/>
        </w:rPr>
        <w:t>ŠKD</w:t>
      </w:r>
      <w:r w:rsidRPr="00E63673">
        <w:rPr>
          <w:b/>
          <w:sz w:val="40"/>
          <w:szCs w:val="40"/>
        </w:rPr>
        <w:t xml:space="preserve"> pri ZŠ s MŠ, Kudlov 781, Skalité</w:t>
      </w:r>
    </w:p>
    <w:p w:rsidR="00FF7C62" w:rsidRDefault="00FF7C62" w:rsidP="00FF7C62">
      <w:pPr>
        <w:tabs>
          <w:tab w:val="left" w:pos="4020"/>
        </w:tabs>
        <w:rPr>
          <w:b/>
          <w:sz w:val="32"/>
          <w:szCs w:val="32"/>
        </w:rPr>
      </w:pPr>
    </w:p>
    <w:p w:rsidR="00FF7C62" w:rsidRDefault="00FF7C62" w:rsidP="00FF7C62">
      <w:pPr>
        <w:tabs>
          <w:tab w:val="left" w:pos="4020"/>
        </w:tabs>
        <w:rPr>
          <w:b/>
          <w:sz w:val="32"/>
          <w:szCs w:val="32"/>
        </w:rPr>
      </w:pPr>
    </w:p>
    <w:p w:rsidR="00FF7C62" w:rsidRPr="00CD3C78" w:rsidRDefault="00FF7C62" w:rsidP="00FF7C62">
      <w:pPr>
        <w:tabs>
          <w:tab w:val="left" w:pos="4020"/>
        </w:tabs>
        <w:jc w:val="center"/>
        <w:rPr>
          <w:sz w:val="32"/>
          <w:szCs w:val="32"/>
        </w:rPr>
      </w:pPr>
      <w:r w:rsidRPr="00CD3C78">
        <w:rPr>
          <w:sz w:val="32"/>
          <w:szCs w:val="32"/>
        </w:rPr>
        <w:t>Predkladá:</w:t>
      </w:r>
    </w:p>
    <w:p w:rsidR="00FF7C62" w:rsidRDefault="00FF7C62" w:rsidP="00FF7C62">
      <w:pPr>
        <w:tabs>
          <w:tab w:val="left" w:pos="4020"/>
        </w:tabs>
        <w:jc w:val="center"/>
        <w:rPr>
          <w:sz w:val="32"/>
          <w:szCs w:val="32"/>
        </w:rPr>
      </w:pPr>
    </w:p>
    <w:p w:rsidR="00FF7C62" w:rsidRPr="00CD3C78" w:rsidRDefault="00FF7C62" w:rsidP="00FF7C62">
      <w:pPr>
        <w:tabs>
          <w:tab w:val="left" w:pos="4020"/>
        </w:tabs>
        <w:jc w:val="center"/>
        <w:rPr>
          <w:sz w:val="32"/>
          <w:szCs w:val="32"/>
        </w:rPr>
      </w:pPr>
      <w:r w:rsidRPr="00CD3C78">
        <w:rPr>
          <w:sz w:val="32"/>
          <w:szCs w:val="32"/>
        </w:rPr>
        <w:t xml:space="preserve">Mgr. Ľubica Serafinová </w:t>
      </w:r>
    </w:p>
    <w:p w:rsidR="00FF7C62" w:rsidRPr="00CD3C78" w:rsidRDefault="00FF7C62" w:rsidP="00FF7C62">
      <w:pPr>
        <w:tabs>
          <w:tab w:val="left" w:pos="4020"/>
        </w:tabs>
        <w:jc w:val="center"/>
        <w:rPr>
          <w:sz w:val="32"/>
          <w:szCs w:val="32"/>
        </w:rPr>
      </w:pPr>
      <w:r w:rsidRPr="00CD3C78">
        <w:rPr>
          <w:sz w:val="32"/>
          <w:szCs w:val="32"/>
        </w:rPr>
        <w:t xml:space="preserve">Riaditeľ ZŠ s MŠ, Kudlov 781, Skalité </w:t>
      </w:r>
    </w:p>
    <w:p w:rsidR="00FF7C62" w:rsidRDefault="00FF7C62" w:rsidP="00FF7C62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FF7C62" w:rsidRDefault="00FF7C62" w:rsidP="00FF7C62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FF7C62" w:rsidRPr="00CD3C78" w:rsidRDefault="00FF7C62" w:rsidP="00FF7C62">
      <w:pPr>
        <w:tabs>
          <w:tab w:val="left" w:pos="4020"/>
        </w:tabs>
        <w:jc w:val="center"/>
        <w:rPr>
          <w:sz w:val="32"/>
          <w:szCs w:val="32"/>
        </w:rPr>
      </w:pPr>
      <w:r w:rsidRPr="00CD3C78">
        <w:rPr>
          <w:sz w:val="32"/>
          <w:szCs w:val="32"/>
        </w:rPr>
        <w:t xml:space="preserve">Záver z pedagogickej rady (pracovnej porady): </w:t>
      </w:r>
    </w:p>
    <w:p w:rsidR="00FF7C62" w:rsidRPr="00CD3C78" w:rsidRDefault="00FF7C62" w:rsidP="00FF7C62">
      <w:pPr>
        <w:tabs>
          <w:tab w:val="left" w:pos="4020"/>
        </w:tabs>
        <w:jc w:val="center"/>
        <w:rPr>
          <w:sz w:val="32"/>
          <w:szCs w:val="32"/>
        </w:rPr>
      </w:pPr>
      <w:r w:rsidRPr="00CD3C78">
        <w:rPr>
          <w:sz w:val="32"/>
          <w:szCs w:val="32"/>
        </w:rPr>
        <w:t>Pedagogická rada ZŠ s MŠ, Kudlov 781, Skalité</w:t>
      </w:r>
    </w:p>
    <w:p w:rsidR="00FF7C62" w:rsidRPr="00CD3C78" w:rsidRDefault="00FF7C62" w:rsidP="00FF7C62">
      <w:pPr>
        <w:tabs>
          <w:tab w:val="left" w:pos="4020"/>
        </w:tabs>
        <w:jc w:val="center"/>
        <w:rPr>
          <w:sz w:val="32"/>
          <w:szCs w:val="32"/>
        </w:rPr>
      </w:pPr>
      <w:r w:rsidRPr="00CD3C78">
        <w:rPr>
          <w:sz w:val="32"/>
          <w:szCs w:val="32"/>
        </w:rPr>
        <w:t xml:space="preserve"> berie na vedomie </w:t>
      </w:r>
    </w:p>
    <w:p w:rsidR="00FF7C62" w:rsidRDefault="00FF7C62" w:rsidP="00FF7C62">
      <w:pPr>
        <w:tabs>
          <w:tab w:val="left" w:pos="4020"/>
        </w:tabs>
        <w:jc w:val="center"/>
        <w:rPr>
          <w:b/>
          <w:sz w:val="32"/>
          <w:szCs w:val="32"/>
        </w:rPr>
      </w:pPr>
      <w:r w:rsidRPr="00CD3C78">
        <w:rPr>
          <w:sz w:val="32"/>
          <w:szCs w:val="32"/>
        </w:rPr>
        <w:t xml:space="preserve">Výchovný program </w:t>
      </w:r>
      <w:r>
        <w:rPr>
          <w:sz w:val="32"/>
          <w:szCs w:val="32"/>
        </w:rPr>
        <w:t>ŠKD</w:t>
      </w:r>
      <w:r w:rsidRPr="00CD3C78">
        <w:rPr>
          <w:sz w:val="32"/>
          <w:szCs w:val="32"/>
        </w:rPr>
        <w:t xml:space="preserve"> pri ZŠ s MŠ, Kudlov 781, Skalité</w:t>
      </w:r>
    </w:p>
    <w:p w:rsidR="00FF7C62" w:rsidRDefault="00FF7C62" w:rsidP="00FF7C62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FF7C62" w:rsidRDefault="00FF7C62" w:rsidP="00FF7C62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FF7C62" w:rsidRPr="00CD3C78" w:rsidRDefault="00FF7C62" w:rsidP="00FF7C62">
      <w:pPr>
        <w:tabs>
          <w:tab w:val="left" w:pos="4020"/>
        </w:tabs>
        <w:rPr>
          <w:sz w:val="32"/>
          <w:szCs w:val="32"/>
        </w:rPr>
      </w:pPr>
      <w:r w:rsidRPr="00E63673">
        <w:rPr>
          <w:b/>
          <w:sz w:val="32"/>
          <w:szCs w:val="32"/>
        </w:rPr>
        <w:t xml:space="preserve"> </w:t>
      </w:r>
      <w:r w:rsidRPr="00CD3C78">
        <w:rPr>
          <w:sz w:val="32"/>
          <w:szCs w:val="32"/>
        </w:rPr>
        <w:t xml:space="preserve">V Skalitom dňa : </w:t>
      </w:r>
      <w:r>
        <w:rPr>
          <w:sz w:val="32"/>
          <w:szCs w:val="32"/>
        </w:rPr>
        <w:t>14</w:t>
      </w:r>
      <w:r w:rsidRPr="00CD3C78">
        <w:rPr>
          <w:sz w:val="32"/>
          <w:szCs w:val="32"/>
        </w:rPr>
        <w:t xml:space="preserve">.9.2021                                                          </w:t>
      </w:r>
    </w:p>
    <w:p w:rsidR="00FF7C62" w:rsidRPr="00CD3C78" w:rsidRDefault="00FF7C62" w:rsidP="00FF7C62">
      <w:pPr>
        <w:tabs>
          <w:tab w:val="left" w:pos="4020"/>
        </w:tabs>
        <w:rPr>
          <w:sz w:val="32"/>
          <w:szCs w:val="32"/>
        </w:rPr>
      </w:pPr>
      <w:r w:rsidRPr="00CD3C78">
        <w:rPr>
          <w:sz w:val="32"/>
          <w:szCs w:val="32"/>
        </w:rPr>
        <w:t xml:space="preserve">                                                                             ....................................................                          </w:t>
      </w:r>
    </w:p>
    <w:p w:rsidR="00FF7C62" w:rsidRPr="00CD3C78" w:rsidRDefault="00FF7C62" w:rsidP="00FF7C62">
      <w:pPr>
        <w:tabs>
          <w:tab w:val="left" w:pos="4020"/>
        </w:tabs>
        <w:rPr>
          <w:sz w:val="32"/>
          <w:szCs w:val="32"/>
        </w:rPr>
      </w:pPr>
      <w:r w:rsidRPr="00CD3C78">
        <w:rPr>
          <w:sz w:val="32"/>
          <w:szCs w:val="32"/>
        </w:rPr>
        <w:t xml:space="preserve">                                                                                 Mgr. Ľubica Serafinová                           </w:t>
      </w:r>
    </w:p>
    <w:p w:rsidR="00FF7C62" w:rsidRPr="00CD3C78" w:rsidRDefault="00FF7C62" w:rsidP="00FF7C62">
      <w:pPr>
        <w:tabs>
          <w:tab w:val="left" w:pos="4020"/>
        </w:tabs>
        <w:rPr>
          <w:sz w:val="32"/>
          <w:szCs w:val="32"/>
        </w:rPr>
      </w:pPr>
      <w:r w:rsidRPr="00CD3C78">
        <w:rPr>
          <w:sz w:val="32"/>
          <w:szCs w:val="32"/>
        </w:rPr>
        <w:t xml:space="preserve">                                                                                        Riaditeľ ZŠ s MŠ,    </w:t>
      </w:r>
    </w:p>
    <w:p w:rsidR="00FF7C62" w:rsidRPr="00CD3C78" w:rsidRDefault="00FF7C62" w:rsidP="00FF7C62">
      <w:pPr>
        <w:tabs>
          <w:tab w:val="left" w:pos="4020"/>
        </w:tabs>
        <w:rPr>
          <w:sz w:val="32"/>
          <w:szCs w:val="32"/>
        </w:rPr>
      </w:pPr>
      <w:r w:rsidRPr="00CD3C78">
        <w:rPr>
          <w:sz w:val="32"/>
          <w:szCs w:val="32"/>
        </w:rPr>
        <w:t xml:space="preserve">                                                                                       Kudlov 781, Skalité</w:t>
      </w:r>
    </w:p>
    <w:p w:rsidR="00FF7C62" w:rsidRDefault="00FF7C62" w:rsidP="00FF7C62">
      <w:pPr>
        <w:tabs>
          <w:tab w:val="left" w:pos="4020"/>
        </w:tabs>
        <w:rPr>
          <w:b/>
          <w:sz w:val="32"/>
          <w:szCs w:val="32"/>
        </w:rPr>
      </w:pPr>
    </w:p>
    <w:p w:rsidR="00FF7C62" w:rsidRDefault="00FF7C62" w:rsidP="00FF7C62">
      <w:pPr>
        <w:tabs>
          <w:tab w:val="left" w:pos="4020"/>
        </w:tabs>
        <w:rPr>
          <w:b/>
          <w:sz w:val="32"/>
          <w:szCs w:val="32"/>
        </w:rPr>
      </w:pPr>
    </w:p>
    <w:p w:rsidR="00FF7C62" w:rsidRDefault="00FF7C62" w:rsidP="00FF7C62">
      <w:pPr>
        <w:tabs>
          <w:tab w:val="left" w:pos="4020"/>
        </w:tabs>
        <w:jc w:val="center"/>
        <w:rPr>
          <w:b/>
          <w:sz w:val="32"/>
          <w:szCs w:val="32"/>
        </w:rPr>
      </w:pPr>
      <w:r w:rsidRPr="00E63673">
        <w:rPr>
          <w:b/>
          <w:sz w:val="32"/>
          <w:szCs w:val="32"/>
        </w:rPr>
        <w:t xml:space="preserve">Stanovisko zriaďovateľa: </w:t>
      </w:r>
    </w:p>
    <w:p w:rsidR="00FF7C62" w:rsidRDefault="00FF7C62" w:rsidP="00FF7C62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FF7C62" w:rsidRDefault="00FF7C62" w:rsidP="00FF7C62">
      <w:pPr>
        <w:tabs>
          <w:tab w:val="left" w:pos="4020"/>
        </w:tabs>
        <w:jc w:val="center"/>
        <w:rPr>
          <w:b/>
          <w:sz w:val="32"/>
          <w:szCs w:val="32"/>
        </w:rPr>
      </w:pPr>
      <w:r w:rsidRPr="00E63673">
        <w:rPr>
          <w:b/>
          <w:sz w:val="32"/>
          <w:szCs w:val="32"/>
        </w:rPr>
        <w:t xml:space="preserve">Obec </w:t>
      </w:r>
      <w:r>
        <w:rPr>
          <w:b/>
          <w:sz w:val="32"/>
          <w:szCs w:val="32"/>
        </w:rPr>
        <w:t>Skalité</w:t>
      </w:r>
      <w:r w:rsidRPr="00E63673">
        <w:rPr>
          <w:b/>
          <w:sz w:val="32"/>
          <w:szCs w:val="32"/>
        </w:rPr>
        <w:t xml:space="preserve"> </w:t>
      </w:r>
    </w:p>
    <w:p w:rsidR="00FF7C62" w:rsidRPr="00CD3C78" w:rsidRDefault="00FF7C62" w:rsidP="00FF7C62">
      <w:pPr>
        <w:tabs>
          <w:tab w:val="left" w:pos="4020"/>
        </w:tabs>
        <w:jc w:val="center"/>
        <w:rPr>
          <w:sz w:val="32"/>
          <w:szCs w:val="32"/>
        </w:rPr>
      </w:pPr>
      <w:r w:rsidRPr="00CD3C78">
        <w:rPr>
          <w:sz w:val="32"/>
          <w:szCs w:val="32"/>
        </w:rPr>
        <w:t xml:space="preserve">berie na vedomie </w:t>
      </w:r>
    </w:p>
    <w:p w:rsidR="00FF7C62" w:rsidRPr="00CD3C78" w:rsidRDefault="00FF7C62" w:rsidP="00FF7C62">
      <w:pPr>
        <w:tabs>
          <w:tab w:val="left" w:pos="4020"/>
        </w:tabs>
        <w:jc w:val="center"/>
        <w:rPr>
          <w:sz w:val="32"/>
          <w:szCs w:val="32"/>
        </w:rPr>
      </w:pPr>
      <w:r w:rsidRPr="00CD3C78">
        <w:rPr>
          <w:sz w:val="32"/>
          <w:szCs w:val="32"/>
        </w:rPr>
        <w:t xml:space="preserve">Výchovný program </w:t>
      </w:r>
      <w:r>
        <w:rPr>
          <w:sz w:val="32"/>
          <w:szCs w:val="32"/>
        </w:rPr>
        <w:t>ŠKD</w:t>
      </w:r>
      <w:r w:rsidRPr="00CD3C78">
        <w:rPr>
          <w:sz w:val="32"/>
          <w:szCs w:val="32"/>
        </w:rPr>
        <w:t xml:space="preserve"> pri ZŠ s MŠ, Kudlov 781, Skalité</w:t>
      </w:r>
    </w:p>
    <w:p w:rsidR="00FF7C62" w:rsidRDefault="00FF7C62" w:rsidP="00FF7C62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FF7C62" w:rsidRDefault="00FF7C62" w:rsidP="00FF7C62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FF7C62" w:rsidRDefault="00FF7C62" w:rsidP="00FF7C62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FF7C62" w:rsidRDefault="00FF7C62" w:rsidP="00FF7C62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FF7C62" w:rsidRDefault="00FF7C62" w:rsidP="00FF7C62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FF7C62" w:rsidRDefault="00FF7C62" w:rsidP="00FF7C62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FF7C62" w:rsidRDefault="00FF7C62" w:rsidP="00FF7C62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FF7C62" w:rsidRDefault="00FF7C62" w:rsidP="00FF7C62">
      <w:pPr>
        <w:tabs>
          <w:tab w:val="left" w:pos="40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  <w:r w:rsidRPr="00E63673">
        <w:rPr>
          <w:b/>
          <w:sz w:val="32"/>
          <w:szCs w:val="32"/>
        </w:rPr>
        <w:t xml:space="preserve"> ........................................... </w:t>
      </w:r>
      <w:r>
        <w:rPr>
          <w:b/>
          <w:sz w:val="32"/>
          <w:szCs w:val="32"/>
        </w:rPr>
        <w:t xml:space="preserve">                                         </w:t>
      </w:r>
    </w:p>
    <w:p w:rsidR="00FF7C62" w:rsidRPr="00E63673" w:rsidRDefault="00FF7C62" w:rsidP="00FF7C62">
      <w:pPr>
        <w:tabs>
          <w:tab w:val="left" w:pos="4020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</w:t>
      </w:r>
      <w:r w:rsidRPr="00E63673">
        <w:rPr>
          <w:sz w:val="32"/>
          <w:szCs w:val="32"/>
        </w:rPr>
        <w:t>PaedDr. Jozef Cech</w:t>
      </w:r>
    </w:p>
    <w:p w:rsidR="00FF7C62" w:rsidRPr="00E63673" w:rsidRDefault="00FF7C62" w:rsidP="00FF7C62">
      <w:pPr>
        <w:tabs>
          <w:tab w:val="left" w:pos="4020"/>
        </w:tabs>
        <w:jc w:val="center"/>
        <w:rPr>
          <w:sz w:val="32"/>
          <w:szCs w:val="32"/>
        </w:rPr>
      </w:pPr>
      <w:r w:rsidRPr="00E63673">
        <w:rPr>
          <w:sz w:val="32"/>
          <w:szCs w:val="32"/>
        </w:rPr>
        <w:t xml:space="preserve">                                                                             starosta obce</w:t>
      </w:r>
    </w:p>
    <w:p w:rsidR="00EB42C0" w:rsidRDefault="00EB42C0" w:rsidP="00D00ED6">
      <w:pPr>
        <w:tabs>
          <w:tab w:val="left" w:pos="4020"/>
        </w:tabs>
      </w:pPr>
    </w:p>
    <w:p w:rsidR="00EB42C0" w:rsidRDefault="00EB42C0" w:rsidP="00D00ED6">
      <w:pPr>
        <w:tabs>
          <w:tab w:val="left" w:pos="4020"/>
        </w:tabs>
      </w:pPr>
    </w:p>
    <w:p w:rsidR="00EB42C0" w:rsidRDefault="00EB42C0" w:rsidP="00D00ED6">
      <w:pPr>
        <w:tabs>
          <w:tab w:val="left" w:pos="4020"/>
        </w:tabs>
      </w:pPr>
    </w:p>
    <w:p w:rsidR="00EB42C0" w:rsidRDefault="00EB42C0" w:rsidP="00D00ED6">
      <w:pPr>
        <w:tabs>
          <w:tab w:val="left" w:pos="4020"/>
        </w:tabs>
      </w:pPr>
    </w:p>
    <w:p w:rsidR="00EB42C0" w:rsidRDefault="00EB42C0" w:rsidP="00D00ED6">
      <w:pPr>
        <w:tabs>
          <w:tab w:val="left" w:pos="4020"/>
        </w:tabs>
      </w:pPr>
    </w:p>
    <w:p w:rsidR="00EB42C0" w:rsidRPr="00EB42C0" w:rsidRDefault="00EB42C0" w:rsidP="00FF7C62">
      <w:pPr>
        <w:pStyle w:val="Nadpis3"/>
        <w:rPr>
          <w:b w:val="0"/>
          <w:sz w:val="28"/>
        </w:rPr>
      </w:pPr>
      <w:bookmarkStart w:id="21" w:name="_Toc83030914"/>
      <w:r>
        <w:lastRenderedPageBreak/>
        <w:t xml:space="preserve">Príloha č. 1 </w:t>
      </w:r>
      <w:r w:rsidRPr="00EB42C0">
        <w:rPr>
          <w:sz w:val="28"/>
        </w:rPr>
        <w:t>Celoročný plán ŠKD</w:t>
      </w:r>
      <w:r>
        <w:rPr>
          <w:sz w:val="28"/>
        </w:rPr>
        <w:t xml:space="preserve"> na šk. rok 2021/2022</w:t>
      </w:r>
      <w:bookmarkEnd w:id="21"/>
    </w:p>
    <w:p w:rsidR="003024E4" w:rsidRDefault="003024E4" w:rsidP="00D00ED6">
      <w:pPr>
        <w:tabs>
          <w:tab w:val="left" w:pos="4020"/>
        </w:tabs>
      </w:pPr>
    </w:p>
    <w:tbl>
      <w:tblPr>
        <w:tblW w:w="11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794"/>
        <w:gridCol w:w="439"/>
        <w:gridCol w:w="3394"/>
        <w:gridCol w:w="350"/>
        <w:gridCol w:w="567"/>
        <w:gridCol w:w="86"/>
        <w:gridCol w:w="481"/>
        <w:gridCol w:w="1417"/>
        <w:gridCol w:w="2032"/>
        <w:gridCol w:w="803"/>
        <w:gridCol w:w="188"/>
        <w:gridCol w:w="499"/>
        <w:gridCol w:w="649"/>
      </w:tblGrid>
      <w:tr w:rsidR="00EB42C0" w:rsidTr="00EB42C0">
        <w:trPr>
          <w:gridBefore w:val="1"/>
          <w:gridAfter w:val="3"/>
          <w:wBefore w:w="55" w:type="dxa"/>
          <w:wAfter w:w="1336" w:type="dxa"/>
          <w:trHeight w:val="30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B42C0" w:rsidRDefault="00EB42C0" w:rsidP="00EB42C0">
            <w:pPr>
              <w:ind w:right="-4464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Základná škola s materskou školou,  Kudlov 781, Skalité</w:t>
            </w:r>
          </w:p>
        </w:tc>
      </w:tr>
      <w:tr w:rsidR="00EB42C0" w:rsidTr="00EB42C0">
        <w:trPr>
          <w:gridBefore w:val="1"/>
          <w:gridAfter w:val="6"/>
          <w:wBefore w:w="55" w:type="dxa"/>
          <w:wAfter w:w="5588" w:type="dxa"/>
          <w:trHeight w:val="300"/>
        </w:trPr>
        <w:tc>
          <w:tcPr>
            <w:tcW w:w="6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C0" w:rsidRDefault="00EB42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Oddelenie: ŠKD1, ŠKD2    </w:t>
            </w:r>
            <w:r w:rsidRPr="003024E4">
              <w:rPr>
                <w:rFonts w:ascii="Calibri" w:hAnsi="Calibri" w:cs="Calibri"/>
                <w:color w:val="000000"/>
                <w:sz w:val="22"/>
                <w:szCs w:val="22"/>
              </w:rPr>
              <w:t>1.-5. ročník</w:t>
            </w:r>
          </w:p>
        </w:tc>
      </w:tr>
      <w:tr w:rsidR="00EB42C0" w:rsidTr="00EB42C0">
        <w:trPr>
          <w:gridBefore w:val="1"/>
          <w:gridAfter w:val="6"/>
          <w:wBefore w:w="55" w:type="dxa"/>
          <w:wAfter w:w="5588" w:type="dxa"/>
          <w:trHeight w:val="300"/>
        </w:trPr>
        <w:tc>
          <w:tcPr>
            <w:tcW w:w="6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C0" w:rsidRDefault="00EB42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Šk. rok: 2021/2022</w:t>
            </w:r>
          </w:p>
        </w:tc>
      </w:tr>
      <w:tr w:rsidR="00EB42C0" w:rsidRPr="003024E4" w:rsidTr="00EB42C0">
        <w:trPr>
          <w:gridAfter w:val="7"/>
          <w:wAfter w:w="6069" w:type="dxa"/>
          <w:trHeight w:val="300"/>
        </w:trPr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2C0" w:rsidRPr="003024E4" w:rsidRDefault="00EB42C0" w:rsidP="00177D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2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Časová dotácia TOV: 33 hodín ročne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2C0" w:rsidRPr="003024E4" w:rsidRDefault="00EB42C0" w:rsidP="00177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42C0" w:rsidRPr="003024E4" w:rsidTr="00EB42C0">
        <w:trPr>
          <w:trHeight w:val="300"/>
        </w:trPr>
        <w:tc>
          <w:tcPr>
            <w:tcW w:w="5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2C0" w:rsidRPr="003024E4" w:rsidRDefault="00EB42C0" w:rsidP="00177D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2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Vychovávateľky: </w:t>
            </w:r>
            <w:r w:rsidRPr="003024E4">
              <w:rPr>
                <w:rFonts w:ascii="Calibri" w:hAnsi="Calibri" w:cs="Calibri"/>
                <w:color w:val="000000"/>
                <w:sz w:val="22"/>
                <w:szCs w:val="22"/>
              </w:rPr>
              <w:t>Ľubomíra Franeková, Emília Gocálová</w:t>
            </w:r>
          </w:p>
        </w:tc>
        <w:tc>
          <w:tcPr>
            <w:tcW w:w="5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2C0" w:rsidRPr="003024E4" w:rsidRDefault="00EB42C0" w:rsidP="00177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15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Hodina</w:t>
            </w:r>
          </w:p>
        </w:tc>
        <w:tc>
          <w:tcPr>
            <w:tcW w:w="41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Tématický celok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výkonový štandard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obsahový štandard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poznámky</w:t>
            </w: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vAlign w:val="bottom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Vzdelávacia oblasť, príprava na vyučovanie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Samostatne písať úlohy         Poznávať efektívne spôsoby učenia sa                                                         Byť otvorený, získavať nové poznatky a informácie                                       Rozvíjať získané poznatky</w:t>
            </w:r>
          </w:p>
        </w:tc>
        <w:tc>
          <w:tcPr>
            <w:tcW w:w="20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Gramatické a matematické cvičenie, techniky učenia, ako sa učiť, rozvíjanie vedomostí, čítanie textu, reprodukcia príbehu, práca s informačnými zdrojmi, čítanie s porozumením, sebavzdelávanie, rozvíjanie slovnej zásoby, jazykolamy, zmyslové hry, doplňovačky, didaktické hry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1.-17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17x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Domáce úlohy, precvičovanie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18.-31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14x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Domáce úlohy, precvičovanie, techniky učenia sa - ako sa učiť?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32.-51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20x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Domáce úlohy, precvičovanie, čítanie s porozumením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52.-62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Domáce úlohy, precvičovanie, čítanie textu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63.-74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12x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Domáce úlohy, precvičovanie, jazykolamy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75.-90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16x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Domáce úlohy, precvičovanie, didaktické hry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91.-97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7x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Domáce úlohy, precvičovanie, doplňovačky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98.-105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8x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Domáce úlohy,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precvičovanie, rozvíjanie vedomostí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106.-110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5x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Domáce úlohy, precvičovanie, práca s encyklopédiami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111.-121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Domáce úlohy, precvičovanie, sebavzdelávanie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122.-126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5x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Domáce úlohy, precvičovanie, práca s informačnými zdrojmi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127.-142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16x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Domáce úlohy, precvičovanie, rozvíjanie slovnej zásoby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143.-153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Domáce úlohy, precvičovanie, zmyslové hry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154.-161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8x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Domáce úlohy, precvičovanie, reprodukcia príbehu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162.-163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Domáce úlohy, precvičovanie, práca so slovníkom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164.-165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Domáce úlohy, precvičovanie, vymenovanie prvkov množiny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vAlign w:val="bottom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Spoločensko- vedná oblasť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Spolurozhodovať o živote v skupine Prejavovať úctu k rodičom, starším Ovládať jednoduché zručnosti seba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hodnotenia, seba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riadenia, seba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motivácie a empatie  Prejavovať ohľaduplnosť k osobám so zdravotným postihnutím      Rozlíšiť dodržiavanie a porušovanie ľudských práv a základných slobôd Prejavovať základy hrdosti k národným hodnotám a tradíciám SR Rozlišovať kultúrne a nekultúrne prejavy v správaní                  Obhajovať svoje názory             Vypočuť si opačný názor        Prejavovať úctu k rodičom, starším Rozlišovať a porovnávať vzťahy v harmonickej a rozvrátenej rodine Využívať všetky dostupné formy komunikácie                        Samostatne a kriticky riešiť jednoduché konflikty v oddelení</w:t>
            </w:r>
          </w:p>
        </w:tc>
        <w:tc>
          <w:tcPr>
            <w:tcW w:w="20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Spolupráca, zodpovednosť, vytváranie pozitívnej klímy v oddelení, dodržiavanie školského poriadku ŠKD, prejavy úcty k rodičom, starým rodičom a ostatným ľuďom, tolerancia,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silné a slabé stránky osobnosti, trpezlivosť, upokojenie sa, ako zvládnuť hnev, pozitívne myslenie,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život so zdravotným postihnutím, čo je predsudok, vzťah k handicapovaným, práva dieťaťa, šikanovanie, diskriminácia, človek a jeho hodnota,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Slovensko vo svete, úspechy slovenských športovcov, umelcov,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vulgarizmy, slang, gestá, neformálna komunikácia, moja rodina, čo je domov, </w:t>
            </w: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vlastné zážitky, rozprávanie o domove,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deľba práce v rodine, problémy v rodine, život detí v rozvrátenej rodine, moja pomoc v rodine, práca s počítačom, komunikácia s internetom, práca v textovom a grafickom editore, čo je konflikt, z čoho konflikt vzniká, správanie, ktoré podporuje konflikt, správanie, ktoré konfliktu predchádza,...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Vytváranie pozitívnej klímy v oddelení, hry na dôveru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Dodržiavanie školského poriadku ŠKD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Veselé okná (spolupráca v skupine)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Práva a povinnosti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Šikanovanie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Akí sme? Ako sa cítime? Silné a slabé stránky osobnosti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Moja rodina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Rozoznávanie peňazí a ich hodnota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Moja vysnívaná dovolenka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Čarovné slovíčka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prosociálne správanie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Vianočné tradície - nácvik kolied, vinšov, programu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Vianočná rozprávka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Vieme správne narábať s peniazmi?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Čo je domov - vlastné zážitky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Pozdrav (hranie rolí)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Vulgarizmy, slang, gestá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Deľba práce v rodine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Čo je konflikt? Z čoho vzniká?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Život so zdravotným postihnutím, pomoc handicapovaným deťom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Ako zvládnuť hnev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Vlastné zážitky s knihou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Práca s počítačom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Vedenie rozhovoru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Na čo nám slúži úver - vysvetlenie, šetríme si peniaze?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Veľká noc - zvyky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Advent - tradície, vysvetlenie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Slovensko vo svete, úspechy slovenských športovcov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Problémy v rodine, život detí v rozvrátenej rodine, finančné problémy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Ako sa predstavuješ v staršom veku?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Moje povinnosti, moja pomoc v rodine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Človek a jeho hodnota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Práca s internetom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Zodpovednosť za poriadok v ŠKD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vAlign w:val="bottom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hideMark/>
          </w:tcPr>
          <w:p w:rsidR="00EB42C0" w:rsidRPr="003024E4" w:rsidRDefault="00EB42C0" w:rsidP="00EB42C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Pracovno-technická oblasť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Spolurozhodovať o živote v skupine Pracovať v skupine                 Kultivovať základné seba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obslužné a hygienické návyky                   Vedieť si vytýčiť jednoduché osobné ciele                                         Rozumieť významu osobnej zodpovednosti za vykonanú prácu Vedieť spolupracovať so skupinou Rozvíjať základy manuálnych a technických zručností                Získavať základy zručností potrebných pre praktický život    Získať základné zručnosti v tvorbe jednoduchých projektov</w:t>
            </w:r>
          </w:p>
        </w:tc>
        <w:tc>
          <w:tcPr>
            <w:tcW w:w="20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Spolupráca, zodpovednosť, dodržiavanie školského poriadku ŠKD, moje povinnosti, sebaobsluha, poriadok na stole, v oddelení, v šatni, seba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hodnotenie, poznávanie rôznych profesií, úcta ku každému povolaniu, dodržiavanie denného režimu, vývoj ľudského života: detstvo, dospelosť, staroba, orientácia v čase: minulosť, prítomnosť, budúcnosť, splnenie úlohy, presnosť a čistota práce, prejavy kladného vzťahu k spolužiakom, hrdosť na spoločný výsledok práce, práca s rôznym materiálom, netradičné pracovné postupy, zhotovenie darčeka, rozvoj jemnej motoriky, manipulačné zručnosti, jednoduché varenie, pečenie,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maska na karneval, kalendár oddelenia, návrh oddychového kútika v oddelení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Sebaobsluha, poriadok v ŠKD, ježko - vystrihovanie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Práca s papierom - záložky do kníh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Hodiny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Poznávanie rôznych profesií - hra na remeselníkov, maňušky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Vývoj ľudského života - detstvo , urob si panáčika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Vystrihovanie, lepenie šarkanov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Sebaobsluha, modelovanie ovocia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Adventný kalendár, veniec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Presnosť - vystrihovanie, lepenie vianočného kapra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Mikuláš, čert, anjel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Vianočné pozdravy, vianočné dekorácie, ozdoby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Zdobenie vianočného stromčeka (hrdosť na spoločný výsledok práce)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Snehuliak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Presnosť a čistota práce - zimné čiapky, čižmy, šál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Veselé zvieratká (hrdosť na spoločný výsledok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práce)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Maska na karneval, šašo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Práca s rôznym materiálom - darček pre starých rodičov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Valentínske srdiečko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Koláž sovy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Orientácia v čase - minulosť  - prítomnosť - budúcnosť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Akvárium (hrdosť na spoločný výsledok práce)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Veľkonočné dekorácie, vajíčka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Kuriatka a sliepočka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Včelie kráľovstvo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Práca s rôznym materiálom - zvieratká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Jarné kvety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Papierové mestečko (spoločný výsledok práce)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Práca s rôznym materiálom - rozprávkové bytosti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Zvedavé mačky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Letné motýle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Údržba hier, hračiek a poriadok v ŠKD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Výlet do prírody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Rozdávanie prác detí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vAlign w:val="bottom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Prírodovedno - environmentálna oblasť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Poznať základné princípy ochrany životného prostredia              Uplatňovať zručnosti pri jednoduchej činnosti na tvorbe a ochrane životného prostredia</w:t>
            </w:r>
          </w:p>
        </w:tc>
        <w:tc>
          <w:tcPr>
            <w:tcW w:w="20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Pozorovanie prírody, fauny a flóry v okolí obce, pozorovanie zmien v prírode, šetrenie energiami, vodou, tematická rozprávka,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starostlivosť o kvety, čistenie prírody a okolia ŠKD, zber papiera, triedenie odpadu, využitie odpadu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Základné znaky jesene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Podstata zdravia - zdravá výživa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3.-4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Vychádzka - pozorovanie zmien v prírode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Obliekanie podľa ročných období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Triedenie odpadu, čo s odpadmi?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Zber prírodnín - šišky, hríby, listy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Čo vieme a čo nevieme o zvieratkách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Príroda liečiteľka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Čo od nás žiada príroda? (čistenie, ochrana)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Vychádzka- pomoc vtáčikom v zime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Zvieratká v zime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Vychádzka do zasneženej prírody, otužovanie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Stopy v snehu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Zodpovednosť za svoje zdravie, vychádzka a otužovanie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Deň vody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Deň zeme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Striedanie práce s odpočinkom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Pohyb, strava, odpočinok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Šetrenie energiami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Pozorovanie zmien životného prostredia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Príčiny ochorenia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Prvé jarné kvety - rozlišovanie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Vychádzka do jarnej prírody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Vtáčiky</w:t>
            </w:r>
          </w:p>
        </w:tc>
        <w:tc>
          <w:tcPr>
            <w:tcW w:w="255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Poznávanie zvierat, encyklopédie o zvieratách, napodobňovanie zvierat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Krása kvetov - čo pestuje mama?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Poznávame okolie obce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Nezabíjať bezdôvodne hmyz ani živočíchy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Pitný režim a stravovacie návyky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Zodpovednosť za svoje zdravie - kúpanie v lete, stanovanie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32.-33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Vychádzka do prírody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vAlign w:val="bottom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Esteticko - výchovná oblasť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Prejavovať úctu ku kultúrnym hodnotám v blízkom okolí   Prejavovať pozitívny vzťah k umeniu Rozvíjať svoj talent a špecifické schopnosti                                         Byť otvorený k tvorivej činnosti Prejavovať pozitívny vzťah k jednoduchej estetickej úprave prostredia a svojej osoby            Podieľať sa na príprave kultúrnych podujatí v skupine                             Byť otvorený objavovať a vnímať krásu v bežnom živote</w:t>
            </w:r>
          </w:p>
        </w:tc>
        <w:tc>
          <w:tcPr>
            <w:tcW w:w="20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Kultúrne pamiatky v obci, ľudové tradície, zvyky, povesti, hudba, výtvarné umenie, tanec, netradičné výtvarné techniky, hudobné činnosti, športové činnosti, tematické činnosti, príprava kultúrneho podujatia, úprava oddelenia, netradičné ozdoby, úprava zovňajšku, Veľká </w:t>
            </w: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noc, Deň matiek, úcta k starším, Vianoce, tematická vychádzka, pozorovanie zmien, rozprávka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Netradičné výtvarné techniky - obal na zošit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Lepenie a dokresľovanie jesenného stromu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Ľudové tradície nášho regiónu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Vychádzka - pozorovanie jesennej prírody a jej kreslenie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Práca s papierom - vystrihovanie  lepenie hríbov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Maľovanie ovocia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Ľudové tradície - kreslenie hradov a zámkov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Hudba - počúvanie, spievanie hudby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Netradičné výtvarné techniky - obálky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Kreslenie vianočného stromčeka, vianočná girlanda, zvonček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Počúvanie, spievanie vianočných kolied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Vianočná výzdoba klubu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Kreslenie zimy, zasnežené obrázky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Kresba - moja izba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Netradičná technika - dokresľovanie polovice obrázkov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Sánkovačka na stráni - výstava prác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Maľovanie rozprávkovej postavičky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Čaro odpadu - zhotovenie predmetov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Netradičná výtvarná technika - Valentínsky pozdrav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Ćítanie povestí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Moja obľúbená kniha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Výtvarné hry - namaľuj si pexeso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Kreslenie veľkonočných pozdravov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Ovečky (vlastná práca)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Vystrihovanie a lepenie veľkonočných prác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Zábavné výtvarné činnosti (maľovanie špagátom)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Ľudové tradície a zvyky - kreslenie Mája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Krása ukrytá v prírode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Darček pre mamičku k sviatku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Kreslenie v prírode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Úprava oddelenia, interiéru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Rozprávka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Kresba - moje prázdniny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vAlign w:val="bottom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Telovýchovná oblasť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Ovládať základné hygienické návyky Relaxovať pravidelným cvičením a pohybom                            Uvedomovať si škodlivosť fajčenia, alkoholu a iných drog                Rozvíjať návyk pravidelného pohybu a cvičenia                                   Vyjadriť význam dodržiavania základných zásad zdravej výživy Uvedomovať si základné princípy zdravého životného štýlu               Rozvíjať svoj športový talent a schopnosti</w:t>
            </w:r>
          </w:p>
        </w:tc>
        <w:tc>
          <w:tcPr>
            <w:tcW w:w="20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Umývanie rúk, vetranie, hygiena po použití wc,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prechádzka, bicyklovanie, jazda na kolobežkách, cvičenie v telocvični, stolný tenis, kolektívne loptové hry , čo je nikotín, fajčenie, alkohol a zdravie,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otužovanie, skupinové hry, športové disciplíny, podstata zdravia, zodpovednosť za svoje zdravie, príčiny ochorenia, stravovacie návyky, pitný režim, striedanie práce s odpočinkom, prvá pomoc, obliekanie podľa ročných období, športová súťaž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1.-2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Vychádzka do okolia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Kolektívne športové hry - vybíjaná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Skupinové hry - kolky, pešek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Ćo je nikotín? Fajčenie.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Futbal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Skupinové hry- Mrázik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Śportové disciplíny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Kolektívne športové hry - Basketbal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Civilizačné choroby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Cvičenie v telocvični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Skákanie cez švihadlo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13.-14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Otužovanie - hry v snehu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Skupinové hry - stavanie snehuliakov a pyramíd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Kĺzanie na klzákoch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17,18,19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Loptové hry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Zimné detské radovánky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Cvičenie na lavičkách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Preteky v kĺzaní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Florbal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Guľovanie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Ćo sú drogy?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Skok z miesta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Skupinové hry - žmurkaná, vidličky,lyžičky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Śportové disciplíny - streľba na kôš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Cvičenie s kruhmi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Prekážkový beh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Cvičenie na rebrinách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Pohybové hry na školskom nádvorí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Kolektívne a športové hry na školskom nádvorí - vyčítanky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vAlign w:val="bottom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Oddychová a relaxačná činnosť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B42C0" w:rsidRPr="003024E4" w:rsidRDefault="00EB42C0" w:rsidP="00EB42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1.-27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27x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Konštruktívne hry so stavebnicami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28.-44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17x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Omaľovanky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45.-74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30x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Hry na koberci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75.-83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9x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Počúvanie hudby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84.-108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25x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Spoločenské a stolové hry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109.-115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7x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Práca s detským časopisom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116.-130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15x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Relaxácia pri rozprávke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131.-140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10x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Hry na rozvoj empatie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141.-155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15x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Tematické hry detí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BBB59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156.-165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10x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24E4">
              <w:rPr>
                <w:rFonts w:ascii="Calibri" w:hAnsi="Calibri" w:cs="Calibri"/>
                <w:color w:val="000000"/>
                <w:sz w:val="18"/>
                <w:szCs w:val="18"/>
              </w:rPr>
              <w:t>Voľné kreslenie</w:t>
            </w:r>
          </w:p>
        </w:tc>
        <w:tc>
          <w:tcPr>
            <w:tcW w:w="255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B42C0" w:rsidRPr="003024E4" w:rsidTr="00EB42C0">
        <w:trPr>
          <w:gridAfter w:val="2"/>
          <w:wAfter w:w="1148" w:type="dxa"/>
          <w:trHeight w:val="300"/>
        </w:trPr>
        <w:tc>
          <w:tcPr>
            <w:tcW w:w="84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4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4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4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4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C0" w:rsidRPr="003024E4" w:rsidRDefault="00EB42C0" w:rsidP="00302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4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024E4" w:rsidRPr="00E80E43" w:rsidRDefault="003024E4" w:rsidP="00D00ED6">
      <w:pPr>
        <w:tabs>
          <w:tab w:val="left" w:pos="4020"/>
        </w:tabs>
      </w:pPr>
    </w:p>
    <w:p w:rsidR="00FB3F64" w:rsidRPr="00E80E43" w:rsidRDefault="00FB3F64" w:rsidP="00D00ED6">
      <w:pPr>
        <w:tabs>
          <w:tab w:val="left" w:pos="4020"/>
        </w:tabs>
      </w:pPr>
    </w:p>
    <w:p w:rsidR="008E09E7" w:rsidRPr="00E80E43" w:rsidRDefault="008E09E7" w:rsidP="00D00ED6">
      <w:pPr>
        <w:tabs>
          <w:tab w:val="left" w:pos="4020"/>
        </w:tabs>
      </w:pPr>
    </w:p>
    <w:sectPr w:rsidR="008E09E7" w:rsidRPr="00E80E43" w:rsidSect="00177D76">
      <w:footerReference w:type="even" r:id="rId13"/>
      <w:footerReference w:type="defaul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33" w:rsidRDefault="00481033">
      <w:r>
        <w:separator/>
      </w:r>
    </w:p>
  </w:endnote>
  <w:endnote w:type="continuationSeparator" w:id="0">
    <w:p w:rsidR="00481033" w:rsidRDefault="0048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3C" w:rsidRDefault="0052153C" w:rsidP="009F2CA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2153C" w:rsidRDefault="0052153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3C" w:rsidRDefault="0052153C" w:rsidP="009F2CA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77358">
      <w:rPr>
        <w:rStyle w:val="slostrany"/>
        <w:noProof/>
      </w:rPr>
      <w:t>2</w:t>
    </w:r>
    <w:r>
      <w:rPr>
        <w:rStyle w:val="slostrany"/>
      </w:rPr>
      <w:fldChar w:fldCharType="end"/>
    </w:r>
  </w:p>
  <w:p w:rsidR="0052153C" w:rsidRDefault="005215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33" w:rsidRDefault="00481033">
      <w:r>
        <w:separator/>
      </w:r>
    </w:p>
  </w:footnote>
  <w:footnote w:type="continuationSeparator" w:id="0">
    <w:p w:rsidR="00481033" w:rsidRDefault="0048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2289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8437FD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4485B"/>
    <w:multiLevelType w:val="hybridMultilevel"/>
    <w:tmpl w:val="FC7010C2"/>
    <w:lvl w:ilvl="0" w:tplc="0BFCFC8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3738"/>
    <w:multiLevelType w:val="hybridMultilevel"/>
    <w:tmpl w:val="137239D6"/>
    <w:lvl w:ilvl="0" w:tplc="363AD73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4E5324"/>
    <w:multiLevelType w:val="hybridMultilevel"/>
    <w:tmpl w:val="A05089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70E0C"/>
    <w:multiLevelType w:val="hybridMultilevel"/>
    <w:tmpl w:val="F2425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4913"/>
    <w:multiLevelType w:val="hybridMultilevel"/>
    <w:tmpl w:val="FF1ED8E6"/>
    <w:lvl w:ilvl="0" w:tplc="0A42D1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13953"/>
    <w:multiLevelType w:val="hybridMultilevel"/>
    <w:tmpl w:val="D082BEF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9B42359"/>
    <w:multiLevelType w:val="hybridMultilevel"/>
    <w:tmpl w:val="38CA12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AAD48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640399"/>
    <w:multiLevelType w:val="hybridMultilevel"/>
    <w:tmpl w:val="91A26D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7A5D1C"/>
    <w:multiLevelType w:val="hybridMultilevel"/>
    <w:tmpl w:val="A5DC7020"/>
    <w:lvl w:ilvl="0" w:tplc="491E8844">
      <w:numFmt w:val="bullet"/>
      <w:lvlText w:val="-"/>
      <w:lvlJc w:val="righ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1646F9"/>
    <w:multiLevelType w:val="hybridMultilevel"/>
    <w:tmpl w:val="4D005A84"/>
    <w:lvl w:ilvl="0" w:tplc="BE7AF366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36407D"/>
    <w:multiLevelType w:val="hybridMultilevel"/>
    <w:tmpl w:val="E7B6DCCE"/>
    <w:lvl w:ilvl="0" w:tplc="491E8844">
      <w:numFmt w:val="bullet"/>
      <w:lvlText w:val="-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C0605"/>
    <w:multiLevelType w:val="hybridMultilevel"/>
    <w:tmpl w:val="91BECB8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40A446E"/>
    <w:multiLevelType w:val="hybridMultilevel"/>
    <w:tmpl w:val="91804E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0917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252AD"/>
    <w:multiLevelType w:val="hybridMultilevel"/>
    <w:tmpl w:val="1966CD0A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80815"/>
    <w:multiLevelType w:val="hybridMultilevel"/>
    <w:tmpl w:val="F34895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DC4C4F"/>
    <w:multiLevelType w:val="hybridMultilevel"/>
    <w:tmpl w:val="898085F4"/>
    <w:lvl w:ilvl="0" w:tplc="84201E72">
      <w:start w:val="12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2172B"/>
    <w:multiLevelType w:val="hybridMultilevel"/>
    <w:tmpl w:val="4A5655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FA0BE4"/>
    <w:multiLevelType w:val="hybridMultilevel"/>
    <w:tmpl w:val="3FC48DC2"/>
    <w:lvl w:ilvl="0" w:tplc="84201E72">
      <w:start w:val="12"/>
      <w:numFmt w:val="bullet"/>
      <w:lvlText w:val="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7926388"/>
    <w:multiLevelType w:val="hybridMultilevel"/>
    <w:tmpl w:val="CBCAB1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0917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91B8E"/>
    <w:multiLevelType w:val="multilevel"/>
    <w:tmpl w:val="8AF09D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8801784"/>
    <w:multiLevelType w:val="hybridMultilevel"/>
    <w:tmpl w:val="8FE4C07E"/>
    <w:lvl w:ilvl="0" w:tplc="84201E72">
      <w:start w:val="12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90AB1"/>
    <w:multiLevelType w:val="hybridMultilevel"/>
    <w:tmpl w:val="2D8A6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32B95"/>
    <w:multiLevelType w:val="hybridMultilevel"/>
    <w:tmpl w:val="A05089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502CF"/>
    <w:multiLevelType w:val="hybridMultilevel"/>
    <w:tmpl w:val="91804EC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0D0917C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3"/>
  </w:num>
  <w:num w:numId="5">
    <w:abstractNumId w:val="8"/>
  </w:num>
  <w:num w:numId="6">
    <w:abstractNumId w:val="16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4"/>
  </w:num>
  <w:num w:numId="12">
    <w:abstractNumId w:val="4"/>
  </w:num>
  <w:num w:numId="13">
    <w:abstractNumId w:val="5"/>
  </w:num>
  <w:num w:numId="14">
    <w:abstractNumId w:val="23"/>
  </w:num>
  <w:num w:numId="15">
    <w:abstractNumId w:val="15"/>
  </w:num>
  <w:num w:numId="16">
    <w:abstractNumId w:val="0"/>
  </w:num>
  <w:num w:numId="17">
    <w:abstractNumId w:val="13"/>
  </w:num>
  <w:num w:numId="18">
    <w:abstractNumId w:val="1"/>
  </w:num>
  <w:num w:numId="19">
    <w:abstractNumId w:val="2"/>
  </w:num>
  <w:num w:numId="20">
    <w:abstractNumId w:val="20"/>
  </w:num>
  <w:num w:numId="21">
    <w:abstractNumId w:val="25"/>
  </w:num>
  <w:num w:numId="22">
    <w:abstractNumId w:val="7"/>
  </w:num>
  <w:num w:numId="23">
    <w:abstractNumId w:val="19"/>
  </w:num>
  <w:num w:numId="24">
    <w:abstractNumId w:val="17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1C"/>
    <w:rsid w:val="0000437E"/>
    <w:rsid w:val="00051965"/>
    <w:rsid w:val="00057125"/>
    <w:rsid w:val="00067647"/>
    <w:rsid w:val="000703B6"/>
    <w:rsid w:val="00070966"/>
    <w:rsid w:val="00071821"/>
    <w:rsid w:val="000759E3"/>
    <w:rsid w:val="00076294"/>
    <w:rsid w:val="00086A1F"/>
    <w:rsid w:val="0009111D"/>
    <w:rsid w:val="00092A22"/>
    <w:rsid w:val="000962A6"/>
    <w:rsid w:val="00096DD4"/>
    <w:rsid w:val="000A4212"/>
    <w:rsid w:val="000A46EC"/>
    <w:rsid w:val="000B664D"/>
    <w:rsid w:val="000C0DC8"/>
    <w:rsid w:val="000C15AA"/>
    <w:rsid w:val="000D0A24"/>
    <w:rsid w:val="000F41F5"/>
    <w:rsid w:val="001064E4"/>
    <w:rsid w:val="00110403"/>
    <w:rsid w:val="0011490B"/>
    <w:rsid w:val="001162AF"/>
    <w:rsid w:val="00122A73"/>
    <w:rsid w:val="00123590"/>
    <w:rsid w:val="001276F0"/>
    <w:rsid w:val="00133603"/>
    <w:rsid w:val="00137C9B"/>
    <w:rsid w:val="0015272D"/>
    <w:rsid w:val="00177D76"/>
    <w:rsid w:val="0018332D"/>
    <w:rsid w:val="0018408F"/>
    <w:rsid w:val="00190B14"/>
    <w:rsid w:val="0019278F"/>
    <w:rsid w:val="001950B1"/>
    <w:rsid w:val="001A5FC5"/>
    <w:rsid w:val="001B0C1C"/>
    <w:rsid w:val="001B243D"/>
    <w:rsid w:val="001B600E"/>
    <w:rsid w:val="001B6872"/>
    <w:rsid w:val="001C05D7"/>
    <w:rsid w:val="001C0CA7"/>
    <w:rsid w:val="001D65BD"/>
    <w:rsid w:val="001F2430"/>
    <w:rsid w:val="001F2E76"/>
    <w:rsid w:val="001F50E2"/>
    <w:rsid w:val="00205201"/>
    <w:rsid w:val="0022048E"/>
    <w:rsid w:val="002212A1"/>
    <w:rsid w:val="002261CA"/>
    <w:rsid w:val="002541AD"/>
    <w:rsid w:val="002559F1"/>
    <w:rsid w:val="00256D9D"/>
    <w:rsid w:val="0026383F"/>
    <w:rsid w:val="0026450F"/>
    <w:rsid w:val="00264C40"/>
    <w:rsid w:val="00265745"/>
    <w:rsid w:val="00276F12"/>
    <w:rsid w:val="00277358"/>
    <w:rsid w:val="0029206F"/>
    <w:rsid w:val="002926CA"/>
    <w:rsid w:val="002A5411"/>
    <w:rsid w:val="002A5702"/>
    <w:rsid w:val="002B62C7"/>
    <w:rsid w:val="002C4974"/>
    <w:rsid w:val="002C67B9"/>
    <w:rsid w:val="002E0517"/>
    <w:rsid w:val="002F10E0"/>
    <w:rsid w:val="002F30BE"/>
    <w:rsid w:val="002F6A10"/>
    <w:rsid w:val="00300F58"/>
    <w:rsid w:val="003024E4"/>
    <w:rsid w:val="0030457A"/>
    <w:rsid w:val="00310850"/>
    <w:rsid w:val="00310909"/>
    <w:rsid w:val="003125C3"/>
    <w:rsid w:val="00313758"/>
    <w:rsid w:val="00332CCF"/>
    <w:rsid w:val="0033590B"/>
    <w:rsid w:val="00336AC9"/>
    <w:rsid w:val="0034726F"/>
    <w:rsid w:val="00357163"/>
    <w:rsid w:val="00367131"/>
    <w:rsid w:val="003723C9"/>
    <w:rsid w:val="00376640"/>
    <w:rsid w:val="00376E44"/>
    <w:rsid w:val="0037783E"/>
    <w:rsid w:val="003837F1"/>
    <w:rsid w:val="00386B57"/>
    <w:rsid w:val="00393F65"/>
    <w:rsid w:val="003A02F4"/>
    <w:rsid w:val="003A432F"/>
    <w:rsid w:val="003A52E1"/>
    <w:rsid w:val="003B0CAD"/>
    <w:rsid w:val="003B65BD"/>
    <w:rsid w:val="003B68EF"/>
    <w:rsid w:val="003D749E"/>
    <w:rsid w:val="003D74BD"/>
    <w:rsid w:val="003E0776"/>
    <w:rsid w:val="003E1276"/>
    <w:rsid w:val="003E4126"/>
    <w:rsid w:val="003F4B92"/>
    <w:rsid w:val="003F6704"/>
    <w:rsid w:val="003F6F4B"/>
    <w:rsid w:val="003F7FED"/>
    <w:rsid w:val="0040242B"/>
    <w:rsid w:val="0040312D"/>
    <w:rsid w:val="00411AAC"/>
    <w:rsid w:val="00416D01"/>
    <w:rsid w:val="00426E63"/>
    <w:rsid w:val="00440AE1"/>
    <w:rsid w:val="00443103"/>
    <w:rsid w:val="004449DF"/>
    <w:rsid w:val="00455AD0"/>
    <w:rsid w:val="00470CEA"/>
    <w:rsid w:val="00476145"/>
    <w:rsid w:val="00481033"/>
    <w:rsid w:val="004812CC"/>
    <w:rsid w:val="00485AE3"/>
    <w:rsid w:val="0049553B"/>
    <w:rsid w:val="0049683C"/>
    <w:rsid w:val="004B0711"/>
    <w:rsid w:val="004D16E7"/>
    <w:rsid w:val="00500FC6"/>
    <w:rsid w:val="005037D2"/>
    <w:rsid w:val="0050453A"/>
    <w:rsid w:val="00504DFD"/>
    <w:rsid w:val="00516E37"/>
    <w:rsid w:val="0052153C"/>
    <w:rsid w:val="005236B7"/>
    <w:rsid w:val="00530DFF"/>
    <w:rsid w:val="00534AB1"/>
    <w:rsid w:val="0054651F"/>
    <w:rsid w:val="00547494"/>
    <w:rsid w:val="00551AB7"/>
    <w:rsid w:val="00564EE3"/>
    <w:rsid w:val="005814E6"/>
    <w:rsid w:val="005A03DB"/>
    <w:rsid w:val="005B1550"/>
    <w:rsid w:val="005C3A58"/>
    <w:rsid w:val="005C4BFE"/>
    <w:rsid w:val="005C61ED"/>
    <w:rsid w:val="005D6E2C"/>
    <w:rsid w:val="005E0539"/>
    <w:rsid w:val="005E5DD6"/>
    <w:rsid w:val="005F157E"/>
    <w:rsid w:val="005F343F"/>
    <w:rsid w:val="005F50E6"/>
    <w:rsid w:val="00600757"/>
    <w:rsid w:val="006043E5"/>
    <w:rsid w:val="00616893"/>
    <w:rsid w:val="00616BBE"/>
    <w:rsid w:val="00625E0F"/>
    <w:rsid w:val="00627C4A"/>
    <w:rsid w:val="0063390E"/>
    <w:rsid w:val="00656021"/>
    <w:rsid w:val="006656EB"/>
    <w:rsid w:val="006656FD"/>
    <w:rsid w:val="0066610E"/>
    <w:rsid w:val="0069045E"/>
    <w:rsid w:val="00691228"/>
    <w:rsid w:val="00692C1B"/>
    <w:rsid w:val="006B39F4"/>
    <w:rsid w:val="006B5714"/>
    <w:rsid w:val="006C6BCC"/>
    <w:rsid w:val="006E6F71"/>
    <w:rsid w:val="007005EF"/>
    <w:rsid w:val="0070154F"/>
    <w:rsid w:val="007023F8"/>
    <w:rsid w:val="007049CE"/>
    <w:rsid w:val="00704AD0"/>
    <w:rsid w:val="0070725C"/>
    <w:rsid w:val="00710D82"/>
    <w:rsid w:val="0072226F"/>
    <w:rsid w:val="00730165"/>
    <w:rsid w:val="00735B0D"/>
    <w:rsid w:val="00737AC5"/>
    <w:rsid w:val="007476C6"/>
    <w:rsid w:val="007479EE"/>
    <w:rsid w:val="00752E76"/>
    <w:rsid w:val="00762D63"/>
    <w:rsid w:val="007648F5"/>
    <w:rsid w:val="007664B1"/>
    <w:rsid w:val="00771E46"/>
    <w:rsid w:val="00775F82"/>
    <w:rsid w:val="00782753"/>
    <w:rsid w:val="007B1B5C"/>
    <w:rsid w:val="007B286F"/>
    <w:rsid w:val="007B34CD"/>
    <w:rsid w:val="007B74DF"/>
    <w:rsid w:val="007C0297"/>
    <w:rsid w:val="007C48E1"/>
    <w:rsid w:val="007C501C"/>
    <w:rsid w:val="007C5E90"/>
    <w:rsid w:val="007C7AA2"/>
    <w:rsid w:val="007E1ECE"/>
    <w:rsid w:val="007E415B"/>
    <w:rsid w:val="007E6C00"/>
    <w:rsid w:val="007F7F99"/>
    <w:rsid w:val="008104B6"/>
    <w:rsid w:val="00824398"/>
    <w:rsid w:val="00845CB0"/>
    <w:rsid w:val="00847305"/>
    <w:rsid w:val="008717F5"/>
    <w:rsid w:val="00872C1F"/>
    <w:rsid w:val="008A21BF"/>
    <w:rsid w:val="008A4663"/>
    <w:rsid w:val="008A5306"/>
    <w:rsid w:val="008B0B14"/>
    <w:rsid w:val="008B338C"/>
    <w:rsid w:val="008C0463"/>
    <w:rsid w:val="008D0088"/>
    <w:rsid w:val="008D0429"/>
    <w:rsid w:val="008D1220"/>
    <w:rsid w:val="008D1288"/>
    <w:rsid w:val="008D1E4F"/>
    <w:rsid w:val="008D4167"/>
    <w:rsid w:val="008D5446"/>
    <w:rsid w:val="008E09E7"/>
    <w:rsid w:val="008F64A1"/>
    <w:rsid w:val="008F77D3"/>
    <w:rsid w:val="00914A1D"/>
    <w:rsid w:val="009179C6"/>
    <w:rsid w:val="00920755"/>
    <w:rsid w:val="00956547"/>
    <w:rsid w:val="00956610"/>
    <w:rsid w:val="009726FB"/>
    <w:rsid w:val="0098370F"/>
    <w:rsid w:val="0098410E"/>
    <w:rsid w:val="00994E91"/>
    <w:rsid w:val="009A7A64"/>
    <w:rsid w:val="009B240A"/>
    <w:rsid w:val="009B40F0"/>
    <w:rsid w:val="009B4314"/>
    <w:rsid w:val="009B7E66"/>
    <w:rsid w:val="009C6A9A"/>
    <w:rsid w:val="009E5893"/>
    <w:rsid w:val="009F2CA0"/>
    <w:rsid w:val="009F3A33"/>
    <w:rsid w:val="009F6516"/>
    <w:rsid w:val="00A04209"/>
    <w:rsid w:val="00A12A6F"/>
    <w:rsid w:val="00A22C51"/>
    <w:rsid w:val="00A26E80"/>
    <w:rsid w:val="00A36A7A"/>
    <w:rsid w:val="00A409EF"/>
    <w:rsid w:val="00A45FC2"/>
    <w:rsid w:val="00A57148"/>
    <w:rsid w:val="00A600D6"/>
    <w:rsid w:val="00A67B43"/>
    <w:rsid w:val="00A73C82"/>
    <w:rsid w:val="00A74421"/>
    <w:rsid w:val="00A83E39"/>
    <w:rsid w:val="00A971B2"/>
    <w:rsid w:val="00AB2911"/>
    <w:rsid w:val="00AB4DBD"/>
    <w:rsid w:val="00AD29EE"/>
    <w:rsid w:val="00AE0FCD"/>
    <w:rsid w:val="00AE6B13"/>
    <w:rsid w:val="00AF470B"/>
    <w:rsid w:val="00B025E0"/>
    <w:rsid w:val="00B05927"/>
    <w:rsid w:val="00B21883"/>
    <w:rsid w:val="00B35476"/>
    <w:rsid w:val="00B35FAA"/>
    <w:rsid w:val="00B406A4"/>
    <w:rsid w:val="00B439FA"/>
    <w:rsid w:val="00B50662"/>
    <w:rsid w:val="00B54E79"/>
    <w:rsid w:val="00B5654A"/>
    <w:rsid w:val="00B62CA5"/>
    <w:rsid w:val="00B65BA0"/>
    <w:rsid w:val="00B802F7"/>
    <w:rsid w:val="00B95848"/>
    <w:rsid w:val="00B95B60"/>
    <w:rsid w:val="00BC65CB"/>
    <w:rsid w:val="00BC7576"/>
    <w:rsid w:val="00BD00B9"/>
    <w:rsid w:val="00C02239"/>
    <w:rsid w:val="00C030D5"/>
    <w:rsid w:val="00C11F74"/>
    <w:rsid w:val="00C12D35"/>
    <w:rsid w:val="00C13DAE"/>
    <w:rsid w:val="00C1611E"/>
    <w:rsid w:val="00C35316"/>
    <w:rsid w:val="00C40CD0"/>
    <w:rsid w:val="00C538C0"/>
    <w:rsid w:val="00C5431A"/>
    <w:rsid w:val="00C57DD5"/>
    <w:rsid w:val="00C83FFE"/>
    <w:rsid w:val="00C8525E"/>
    <w:rsid w:val="00C96181"/>
    <w:rsid w:val="00CA0271"/>
    <w:rsid w:val="00CA2EF9"/>
    <w:rsid w:val="00CA70AB"/>
    <w:rsid w:val="00CB0B51"/>
    <w:rsid w:val="00CB0FEE"/>
    <w:rsid w:val="00CD79C0"/>
    <w:rsid w:val="00CE2B6D"/>
    <w:rsid w:val="00CF3253"/>
    <w:rsid w:val="00CF3A57"/>
    <w:rsid w:val="00D00ED6"/>
    <w:rsid w:val="00D0140B"/>
    <w:rsid w:val="00D0454A"/>
    <w:rsid w:val="00D07F5B"/>
    <w:rsid w:val="00D14E42"/>
    <w:rsid w:val="00D16B87"/>
    <w:rsid w:val="00D2488D"/>
    <w:rsid w:val="00D36DEA"/>
    <w:rsid w:val="00D36FC8"/>
    <w:rsid w:val="00D45585"/>
    <w:rsid w:val="00D51F5E"/>
    <w:rsid w:val="00D608C1"/>
    <w:rsid w:val="00D621A9"/>
    <w:rsid w:val="00D7741B"/>
    <w:rsid w:val="00D81783"/>
    <w:rsid w:val="00D839B3"/>
    <w:rsid w:val="00D86489"/>
    <w:rsid w:val="00D87845"/>
    <w:rsid w:val="00D93B1F"/>
    <w:rsid w:val="00D9541C"/>
    <w:rsid w:val="00DC79DD"/>
    <w:rsid w:val="00DD1512"/>
    <w:rsid w:val="00DD7790"/>
    <w:rsid w:val="00DE6D4C"/>
    <w:rsid w:val="00DE7D9A"/>
    <w:rsid w:val="00DF307C"/>
    <w:rsid w:val="00DF31C6"/>
    <w:rsid w:val="00DF5244"/>
    <w:rsid w:val="00DF6B89"/>
    <w:rsid w:val="00E005C9"/>
    <w:rsid w:val="00E02E40"/>
    <w:rsid w:val="00E07673"/>
    <w:rsid w:val="00E35B73"/>
    <w:rsid w:val="00E43F43"/>
    <w:rsid w:val="00E61B89"/>
    <w:rsid w:val="00E714FF"/>
    <w:rsid w:val="00E80DA3"/>
    <w:rsid w:val="00E80E43"/>
    <w:rsid w:val="00E81E6A"/>
    <w:rsid w:val="00E8335B"/>
    <w:rsid w:val="00E905DB"/>
    <w:rsid w:val="00E95CBB"/>
    <w:rsid w:val="00EA1258"/>
    <w:rsid w:val="00EA6090"/>
    <w:rsid w:val="00EA79C9"/>
    <w:rsid w:val="00EB42C0"/>
    <w:rsid w:val="00EB73ED"/>
    <w:rsid w:val="00ED4449"/>
    <w:rsid w:val="00EE269A"/>
    <w:rsid w:val="00EF23FE"/>
    <w:rsid w:val="00F12FDD"/>
    <w:rsid w:val="00F132B9"/>
    <w:rsid w:val="00F162BD"/>
    <w:rsid w:val="00F23DEA"/>
    <w:rsid w:val="00F25205"/>
    <w:rsid w:val="00F260A7"/>
    <w:rsid w:val="00F3237A"/>
    <w:rsid w:val="00F4570C"/>
    <w:rsid w:val="00F45C60"/>
    <w:rsid w:val="00F47937"/>
    <w:rsid w:val="00F52E2E"/>
    <w:rsid w:val="00F534BC"/>
    <w:rsid w:val="00F656B4"/>
    <w:rsid w:val="00F65A5A"/>
    <w:rsid w:val="00F73981"/>
    <w:rsid w:val="00F75469"/>
    <w:rsid w:val="00F76661"/>
    <w:rsid w:val="00F9303A"/>
    <w:rsid w:val="00FB2DF8"/>
    <w:rsid w:val="00FB39C3"/>
    <w:rsid w:val="00FB3F64"/>
    <w:rsid w:val="00FC0B65"/>
    <w:rsid w:val="00FC1072"/>
    <w:rsid w:val="00FE2F5C"/>
    <w:rsid w:val="00FF31DE"/>
    <w:rsid w:val="00FF75EC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0725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E6B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A36A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47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6B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A36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semiHidden/>
    <w:rsid w:val="00547494"/>
    <w:rPr>
      <w:rFonts w:ascii="Cambria" w:eastAsia="Times New Roman" w:hAnsi="Cambria" w:cs="Times New Roman"/>
      <w:b/>
      <w:bCs/>
      <w:sz w:val="26"/>
      <w:szCs w:val="26"/>
    </w:rPr>
  </w:style>
  <w:style w:type="table" w:styleId="Mriekatabuky">
    <w:name w:val="Table Grid"/>
    <w:basedOn w:val="Normlnatabuka"/>
    <w:rsid w:val="001B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3A432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A432F"/>
  </w:style>
  <w:style w:type="paragraph" w:styleId="Hlavika">
    <w:name w:val="header"/>
    <w:basedOn w:val="Normlny"/>
    <w:rsid w:val="008A5306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5474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textovprepojenie">
    <w:name w:val="Hyperlink"/>
    <w:uiPriority w:val="99"/>
    <w:rsid w:val="00547494"/>
    <w:rPr>
      <w:color w:val="0000FF"/>
      <w:u w:val="single"/>
    </w:rPr>
  </w:style>
  <w:style w:type="paragraph" w:styleId="Normlnywebov">
    <w:name w:val="Normal (Web)"/>
    <w:basedOn w:val="Normlny"/>
    <w:uiPriority w:val="99"/>
    <w:rsid w:val="00547494"/>
    <w:rPr>
      <w:lang w:val="cs-CZ"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E6B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3F7FED"/>
    <w:pPr>
      <w:tabs>
        <w:tab w:val="left" w:pos="480"/>
        <w:tab w:val="right" w:leader="dot" w:pos="10456"/>
      </w:tabs>
      <w:spacing w:line="360" w:lineRule="auto"/>
    </w:pPr>
  </w:style>
  <w:style w:type="paragraph" w:styleId="Textbubliny">
    <w:name w:val="Balloon Text"/>
    <w:basedOn w:val="Normlny"/>
    <w:link w:val="TextbublinyChar"/>
    <w:rsid w:val="00CA70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A70AB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qFormat/>
    <w:rsid w:val="007072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707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bsah2">
    <w:name w:val="toc 2"/>
    <w:basedOn w:val="Normlny"/>
    <w:next w:val="Normlny"/>
    <w:autoRedefine/>
    <w:uiPriority w:val="39"/>
    <w:rsid w:val="00616893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rsid w:val="00616893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0725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E6B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A36A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47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6B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A36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semiHidden/>
    <w:rsid w:val="00547494"/>
    <w:rPr>
      <w:rFonts w:ascii="Cambria" w:eastAsia="Times New Roman" w:hAnsi="Cambria" w:cs="Times New Roman"/>
      <w:b/>
      <w:bCs/>
      <w:sz w:val="26"/>
      <w:szCs w:val="26"/>
    </w:rPr>
  </w:style>
  <w:style w:type="table" w:styleId="Mriekatabuky">
    <w:name w:val="Table Grid"/>
    <w:basedOn w:val="Normlnatabuka"/>
    <w:rsid w:val="001B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3A432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A432F"/>
  </w:style>
  <w:style w:type="paragraph" w:styleId="Hlavika">
    <w:name w:val="header"/>
    <w:basedOn w:val="Normlny"/>
    <w:rsid w:val="008A5306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5474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textovprepojenie">
    <w:name w:val="Hyperlink"/>
    <w:uiPriority w:val="99"/>
    <w:rsid w:val="00547494"/>
    <w:rPr>
      <w:color w:val="0000FF"/>
      <w:u w:val="single"/>
    </w:rPr>
  </w:style>
  <w:style w:type="paragraph" w:styleId="Normlnywebov">
    <w:name w:val="Normal (Web)"/>
    <w:basedOn w:val="Normlny"/>
    <w:uiPriority w:val="99"/>
    <w:rsid w:val="00547494"/>
    <w:rPr>
      <w:lang w:val="cs-CZ"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E6B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3F7FED"/>
    <w:pPr>
      <w:tabs>
        <w:tab w:val="left" w:pos="480"/>
        <w:tab w:val="right" w:leader="dot" w:pos="10456"/>
      </w:tabs>
      <w:spacing w:line="360" w:lineRule="auto"/>
    </w:pPr>
  </w:style>
  <w:style w:type="paragraph" w:styleId="Textbubliny">
    <w:name w:val="Balloon Text"/>
    <w:basedOn w:val="Normlny"/>
    <w:link w:val="TextbublinyChar"/>
    <w:rsid w:val="00CA70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A70AB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qFormat/>
    <w:rsid w:val="007072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707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bsah2">
    <w:name w:val="toc 2"/>
    <w:basedOn w:val="Normlny"/>
    <w:next w:val="Normlny"/>
    <w:autoRedefine/>
    <w:uiPriority w:val="39"/>
    <w:rsid w:val="00616893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rsid w:val="0061689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19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1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7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6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3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8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8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4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1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8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9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9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bec@skalite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ola@zskskalite.edu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EFA1-5CDD-413C-9039-F15B970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7932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ZŠ s MŠ Skalité - Kudlov, 023 14 Skalité 781</vt:lpstr>
    </vt:vector>
  </TitlesOfParts>
  <Company/>
  <LinksUpToDate>false</LinksUpToDate>
  <CharactersWithSpaces>53039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s MŠ Skalité - Kudlov, 023 14 Skalité 781</dc:title>
  <dc:creator>Gocal</dc:creator>
  <cp:lastModifiedBy>Ľubica Serafinová</cp:lastModifiedBy>
  <cp:revision>2</cp:revision>
  <cp:lastPrinted>2021-09-20T09:50:00Z</cp:lastPrinted>
  <dcterms:created xsi:type="dcterms:W3CDTF">2022-02-03T09:34:00Z</dcterms:created>
  <dcterms:modified xsi:type="dcterms:W3CDTF">2022-02-03T09:34:00Z</dcterms:modified>
</cp:coreProperties>
</file>