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E4" w:rsidRDefault="007E7B56" w:rsidP="007011E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bookmarkStart w:id="0" w:name="_GoBack"/>
      <w:bookmarkEnd w:id="0"/>
      <w:r w:rsidRPr="007011E4">
        <w:rPr>
          <w:rFonts w:eastAsia="Times New Roman" w:cstheme="minorHAnsi"/>
          <w:sz w:val="28"/>
          <w:szCs w:val="28"/>
          <w:lang w:eastAsia="pl-PL"/>
        </w:rPr>
        <w:br/>
      </w:r>
      <w:r w:rsidRPr="007011E4">
        <w:rPr>
          <w:rFonts w:eastAsia="Times New Roman" w:cstheme="minorHAnsi"/>
          <w:b/>
          <w:sz w:val="28"/>
          <w:szCs w:val="28"/>
          <w:lang w:eastAsia="pl-PL"/>
        </w:rPr>
        <w:t>PROCEDURA PRZECIWDZIAŁANIA MOBBINGOWI</w:t>
      </w:r>
      <w:r w:rsidR="007011E4">
        <w:rPr>
          <w:rFonts w:eastAsia="Times New Roman" w:cstheme="minorHAnsi"/>
          <w:b/>
          <w:sz w:val="28"/>
          <w:szCs w:val="28"/>
          <w:lang w:eastAsia="pl-PL"/>
        </w:rPr>
        <w:br/>
      </w:r>
    </w:p>
    <w:p w:rsidR="007E7B56" w:rsidRPr="007011E4" w:rsidRDefault="007E7B56" w:rsidP="007011E4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011E4">
        <w:rPr>
          <w:rFonts w:eastAsia="Times New Roman" w:cstheme="minorHAnsi"/>
          <w:b/>
          <w:sz w:val="28"/>
          <w:szCs w:val="28"/>
          <w:lang w:eastAsia="pl-PL"/>
        </w:rPr>
        <w:t>Wewnętrzna Polityka Antymobbingowa</w:t>
      </w:r>
      <w:r w:rsidR="007011E4">
        <w:rPr>
          <w:rFonts w:eastAsia="Times New Roman" w:cstheme="minorHAnsi"/>
          <w:b/>
          <w:sz w:val="28"/>
          <w:szCs w:val="28"/>
          <w:lang w:eastAsia="pl-PL"/>
        </w:rPr>
        <w:br/>
      </w:r>
      <w:r w:rsidRPr="007011E4">
        <w:rPr>
          <w:rFonts w:eastAsia="Times New Roman" w:cstheme="minorHAnsi"/>
          <w:b/>
          <w:sz w:val="28"/>
          <w:szCs w:val="28"/>
          <w:lang w:eastAsia="pl-PL"/>
        </w:rPr>
        <w:t xml:space="preserve"> w Szkole Podstawowej </w:t>
      </w:r>
      <w:r w:rsidR="000F313E" w:rsidRPr="007011E4">
        <w:rPr>
          <w:rFonts w:eastAsia="Times New Roman" w:cstheme="minorHAnsi"/>
          <w:b/>
          <w:sz w:val="28"/>
          <w:szCs w:val="28"/>
          <w:lang w:eastAsia="pl-PL"/>
        </w:rPr>
        <w:br/>
      </w:r>
      <w:r w:rsidRPr="007011E4">
        <w:rPr>
          <w:rFonts w:eastAsia="Times New Roman" w:cstheme="minorHAnsi"/>
          <w:b/>
          <w:sz w:val="28"/>
          <w:szCs w:val="28"/>
          <w:lang w:eastAsia="pl-PL"/>
        </w:rPr>
        <w:t>im. Obrońców Westerplatte w Gardei</w:t>
      </w:r>
    </w:p>
    <w:p w:rsidR="000F313E" w:rsidRPr="007011E4" w:rsidRDefault="000F313E" w:rsidP="007E7B5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011E4" w:rsidRDefault="007E7B56" w:rsidP="007E7B5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011E4">
        <w:rPr>
          <w:rFonts w:eastAsia="Times New Roman" w:cstheme="minorHAnsi"/>
          <w:sz w:val="24"/>
          <w:szCs w:val="24"/>
          <w:lang w:eastAsia="pl-PL"/>
        </w:rPr>
        <w:br/>
        <w:t xml:space="preserve">                                                           </w:t>
      </w:r>
      <w:r w:rsidR="007011E4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7011E4">
        <w:rPr>
          <w:rFonts w:eastAsia="Times New Roman" w:cstheme="minorHAnsi"/>
          <w:b/>
          <w:sz w:val="24"/>
          <w:szCs w:val="24"/>
          <w:lang w:eastAsia="pl-PL"/>
        </w:rPr>
        <w:t>Rozdział I</w:t>
      </w:r>
      <w:r w:rsidRPr="007011E4">
        <w:rPr>
          <w:rFonts w:eastAsia="Times New Roman" w:cstheme="minorHAnsi"/>
          <w:b/>
          <w:sz w:val="24"/>
          <w:szCs w:val="24"/>
          <w:lang w:eastAsia="pl-PL"/>
        </w:rPr>
        <w:br/>
        <w:t xml:space="preserve">                                                 </w:t>
      </w:r>
      <w:r w:rsidR="007011E4">
        <w:rPr>
          <w:rFonts w:eastAsia="Times New Roman" w:cstheme="minorHAnsi"/>
          <w:b/>
          <w:sz w:val="24"/>
          <w:szCs w:val="24"/>
          <w:lang w:eastAsia="pl-PL"/>
        </w:rPr>
        <w:t xml:space="preserve">   </w:t>
      </w:r>
      <w:r w:rsidRPr="007011E4">
        <w:rPr>
          <w:rFonts w:eastAsia="Times New Roman" w:cstheme="minorHAnsi"/>
          <w:b/>
          <w:sz w:val="24"/>
          <w:szCs w:val="24"/>
          <w:lang w:eastAsia="pl-PL"/>
        </w:rPr>
        <w:t xml:space="preserve">  Postanowienia ogólne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</w:r>
      <w:r w:rsidRPr="007011E4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</w:t>
      </w:r>
    </w:p>
    <w:p w:rsidR="007E7B56" w:rsidRPr="007011E4" w:rsidRDefault="007011E4" w:rsidP="007E7B5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</w:t>
      </w:r>
      <w:r w:rsidR="007E7B56" w:rsidRPr="007011E4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7E7B56" w:rsidRPr="007011E4">
        <w:rPr>
          <w:rFonts w:eastAsia="Times New Roman" w:cstheme="minorHAnsi"/>
          <w:b/>
          <w:sz w:val="24"/>
          <w:szCs w:val="24"/>
          <w:lang w:eastAsia="pl-PL"/>
        </w:rPr>
        <w:t xml:space="preserve"> § 1</w:t>
      </w:r>
    </w:p>
    <w:p w:rsidR="007E7B56" w:rsidRPr="007011E4" w:rsidRDefault="007E7B56" w:rsidP="007E7B5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E7B56" w:rsidRPr="007011E4" w:rsidRDefault="007E7B56" w:rsidP="007E7B5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11E4">
        <w:rPr>
          <w:rFonts w:eastAsia="Times New Roman" w:cstheme="minorHAnsi"/>
          <w:sz w:val="24"/>
          <w:szCs w:val="24"/>
          <w:lang w:eastAsia="pl-PL"/>
        </w:rPr>
        <w:br/>
        <w:t>Celem ustalenia Wewnętrznej Polityki Antymobbingowej w Szkole Podstawowej</w:t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F313E" w:rsidRPr="007011E4">
        <w:rPr>
          <w:rFonts w:eastAsia="Times New Roman" w:cstheme="minorHAnsi"/>
          <w:sz w:val="24"/>
          <w:szCs w:val="24"/>
          <w:lang w:eastAsia="pl-PL"/>
        </w:rPr>
        <w:t xml:space="preserve">                           im. Obrońców 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 Westerplatte w Gardei jest przeciwdziałanie zjawisku mobbingu.</w:t>
      </w:r>
    </w:p>
    <w:p w:rsidR="007E7B56" w:rsidRPr="007011E4" w:rsidRDefault="007E7B56" w:rsidP="00B2797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011E4">
        <w:rPr>
          <w:rFonts w:eastAsia="Times New Roman" w:cstheme="minorHAnsi"/>
          <w:sz w:val="24"/>
          <w:szCs w:val="24"/>
          <w:lang w:eastAsia="pl-PL"/>
        </w:rPr>
        <w:br/>
        <w:t xml:space="preserve">                                                              </w:t>
      </w:r>
      <w:r w:rsidR="007011E4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7011E4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:rsidR="00B27974" w:rsidRPr="007011E4" w:rsidRDefault="007E7B56" w:rsidP="007011E4">
      <w:pPr>
        <w:spacing w:after="0" w:line="360" w:lineRule="auto"/>
        <w:ind w:left="-142" w:firstLine="142"/>
        <w:rPr>
          <w:rFonts w:eastAsia="Times New Roman" w:cstheme="minorHAnsi"/>
          <w:sz w:val="24"/>
          <w:szCs w:val="24"/>
          <w:lang w:eastAsia="pl-PL"/>
        </w:rPr>
      </w:pPr>
      <w:r w:rsidRPr="007011E4">
        <w:rPr>
          <w:rFonts w:eastAsia="Times New Roman" w:cstheme="minorHAnsi"/>
          <w:sz w:val="24"/>
          <w:szCs w:val="24"/>
          <w:lang w:eastAsia="pl-PL"/>
        </w:rPr>
        <w:br/>
      </w:r>
      <w:r w:rsidR="000F313E" w:rsidRPr="007011E4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 Ilekroć w Wewnętrznej Polityce Antymobbingowej jest mowa o: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Wewnętrznej Polityce Antymobbingowej, zwanej w skrócie : „WPA”, rozumie się </w:t>
      </w:r>
      <w:r w:rsidR="007011E4"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przez to </w:t>
      </w:r>
      <w:r w:rsidR="007011E4">
        <w:rPr>
          <w:rFonts w:eastAsia="Times New Roman" w:cstheme="minorHAnsi"/>
          <w:sz w:val="24"/>
          <w:szCs w:val="24"/>
          <w:lang w:eastAsia="pl-PL"/>
        </w:rPr>
        <w:br/>
        <w:t xml:space="preserve">     </w:t>
      </w:r>
      <w:r w:rsidRPr="007011E4">
        <w:rPr>
          <w:rFonts w:eastAsia="Times New Roman" w:cstheme="minorHAnsi"/>
          <w:sz w:val="24"/>
          <w:szCs w:val="24"/>
          <w:lang w:eastAsia="pl-PL"/>
        </w:rPr>
        <w:t>zasady</w:t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przeciwdziałania mobbingowi w Szkole Podstawowej  im. Obrońców Westerplatte </w:t>
      </w:r>
      <w:r w:rsidR="007011E4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7011E4">
        <w:rPr>
          <w:rFonts w:eastAsia="Times New Roman" w:cstheme="minorHAnsi"/>
          <w:sz w:val="24"/>
          <w:szCs w:val="24"/>
          <w:lang w:eastAsia="pl-PL"/>
        </w:rPr>
        <w:br/>
        <w:t xml:space="preserve">     </w:t>
      </w:r>
      <w:r w:rsidR="007011E4" w:rsidRPr="007011E4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7011E4">
        <w:rPr>
          <w:rFonts w:eastAsia="Times New Roman" w:cstheme="minorHAnsi"/>
          <w:sz w:val="24"/>
          <w:szCs w:val="24"/>
          <w:lang w:eastAsia="pl-PL"/>
        </w:rPr>
        <w:t>Gardei</w:t>
      </w:r>
      <w:r w:rsidR="002C2E47" w:rsidRPr="007011E4">
        <w:rPr>
          <w:rFonts w:eastAsia="Times New Roman" w:cstheme="minorHAnsi"/>
          <w:sz w:val="24"/>
          <w:szCs w:val="24"/>
          <w:lang w:eastAsia="pl-PL"/>
        </w:rPr>
        <w:t>;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</w:r>
      <w:r w:rsidR="000F313E" w:rsidRPr="007011E4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 mobbingu – rozumie się przez to działania lub zachowania dotyczące pracownika lub </w:t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br/>
        <w:t xml:space="preserve">   </w:t>
      </w:r>
      <w:r w:rsidR="000C0522"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011E4">
        <w:rPr>
          <w:rFonts w:eastAsia="Times New Roman" w:cstheme="minorHAnsi"/>
          <w:sz w:val="24"/>
          <w:szCs w:val="24"/>
          <w:lang w:eastAsia="pl-PL"/>
        </w:rPr>
        <w:t>skierowane</w:t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przeciwko pracownikowi, polegające na uporczywym i długotrwałym nękaniu </w:t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br/>
        <w:t xml:space="preserve">  </w:t>
      </w:r>
      <w:r w:rsidR="000C0522"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lub zastraszaniu pracownika, wywołujące u niego zaniżoną ocenę przydatności </w:t>
      </w:r>
      <w:r w:rsidR="000C0522" w:rsidRPr="007011E4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0C0522" w:rsidRPr="007011E4">
        <w:rPr>
          <w:rFonts w:eastAsia="Times New Roman" w:cstheme="minorHAnsi"/>
          <w:sz w:val="24"/>
          <w:szCs w:val="24"/>
          <w:lang w:eastAsia="pl-PL"/>
        </w:rPr>
        <w:br/>
        <w:t xml:space="preserve">     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zawodowej, </w:t>
      </w:r>
      <w:r w:rsidR="000C0522"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powodujące lub mające na celu poniżenie lub ośmieszenie pracownika, </w:t>
      </w:r>
      <w:r w:rsidR="000C0522" w:rsidRPr="007011E4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0C0522" w:rsidRPr="007011E4">
        <w:rPr>
          <w:rFonts w:eastAsia="Times New Roman" w:cstheme="minorHAnsi"/>
          <w:sz w:val="24"/>
          <w:szCs w:val="24"/>
          <w:lang w:eastAsia="pl-PL"/>
        </w:rPr>
        <w:br/>
        <w:t xml:space="preserve">      </w:t>
      </w:r>
      <w:r w:rsidRPr="007011E4">
        <w:rPr>
          <w:rFonts w:eastAsia="Times New Roman" w:cstheme="minorHAnsi"/>
          <w:sz w:val="24"/>
          <w:szCs w:val="24"/>
          <w:lang w:eastAsia="pl-PL"/>
        </w:rPr>
        <w:t>izolowanie go lub wyeliminowanie z zespołu współpracowników;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</w:r>
      <w:r w:rsidR="000F313E" w:rsidRPr="007011E4"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 Komisji Antymobbingowej, zwanej dalej „Komisją”, rozumie się przez to organ </w:t>
      </w:r>
      <w:r w:rsidR="000F313E"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C0522"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C0522" w:rsidRPr="007011E4">
        <w:rPr>
          <w:rFonts w:eastAsia="Times New Roman" w:cstheme="minorHAnsi"/>
          <w:sz w:val="24"/>
          <w:szCs w:val="24"/>
          <w:lang w:eastAsia="pl-PL"/>
        </w:rPr>
        <w:br/>
        <w:t xml:space="preserve">     </w:t>
      </w:r>
      <w:r w:rsidRPr="007011E4">
        <w:rPr>
          <w:rFonts w:eastAsia="Times New Roman" w:cstheme="minorHAnsi"/>
          <w:sz w:val="24"/>
          <w:szCs w:val="24"/>
          <w:lang w:eastAsia="pl-PL"/>
        </w:rPr>
        <w:t>kolegialny</w:t>
      </w:r>
      <w:r w:rsidR="000C0522"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powoływany przez pracodawcę do rozpatrywania skarg </w:t>
      </w:r>
      <w:r w:rsidR="004B13D8" w:rsidRPr="007011E4">
        <w:rPr>
          <w:rFonts w:eastAsia="Times New Roman" w:cstheme="minorHAnsi"/>
          <w:sz w:val="24"/>
          <w:szCs w:val="24"/>
          <w:lang w:eastAsia="pl-PL"/>
        </w:rPr>
        <w:t>o mo</w:t>
      </w:r>
      <w:r w:rsidRPr="007011E4">
        <w:rPr>
          <w:rFonts w:eastAsia="Times New Roman" w:cstheme="minorHAnsi"/>
          <w:sz w:val="24"/>
          <w:szCs w:val="24"/>
          <w:lang w:eastAsia="pl-PL"/>
        </w:rPr>
        <w:t>bbing;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</w:r>
      <w:r w:rsidR="000C0522" w:rsidRPr="007011E4"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 pracodawcy – rozumie się przez to Szkołę Podstawową i</w:t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t xml:space="preserve">m. Obrońców </w:t>
      </w:r>
      <w:r w:rsidR="000F313E" w:rsidRPr="007011E4">
        <w:rPr>
          <w:rFonts w:eastAsia="Times New Roman" w:cstheme="minorHAnsi"/>
          <w:sz w:val="24"/>
          <w:szCs w:val="24"/>
          <w:lang w:eastAsia="pl-PL"/>
        </w:rPr>
        <w:t>Westerplatte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0F313E" w:rsidRPr="007011E4"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="000F313E" w:rsidRPr="007011E4">
        <w:rPr>
          <w:rFonts w:eastAsia="Times New Roman" w:cstheme="minorHAnsi"/>
          <w:sz w:val="24"/>
          <w:szCs w:val="24"/>
          <w:lang w:eastAsia="pl-PL"/>
        </w:rPr>
        <w:br/>
        <w:t xml:space="preserve">   </w:t>
      </w:r>
      <w:r w:rsidR="000C0522"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011E4">
        <w:rPr>
          <w:rFonts w:eastAsia="Times New Roman" w:cstheme="minorHAnsi"/>
          <w:sz w:val="24"/>
          <w:szCs w:val="24"/>
          <w:lang w:eastAsia="pl-PL"/>
        </w:rPr>
        <w:t>w imieniu</w:t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011E4">
        <w:rPr>
          <w:rFonts w:eastAsia="Times New Roman" w:cstheme="minorHAnsi"/>
          <w:sz w:val="24"/>
          <w:szCs w:val="24"/>
          <w:lang w:eastAsia="pl-PL"/>
        </w:rPr>
        <w:t>której działa Dyrektor Szkoły;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</w:r>
      <w:r w:rsidR="000C0522" w:rsidRPr="007011E4">
        <w:rPr>
          <w:rFonts w:eastAsia="Times New Roman" w:cstheme="minorHAnsi"/>
          <w:sz w:val="24"/>
          <w:szCs w:val="24"/>
          <w:lang w:eastAsia="pl-PL"/>
        </w:rPr>
        <w:t>5.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 pracowniku – rozumie się przez to osobę pozostająca w stosunku pracy ze Szkołą </w:t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br/>
        <w:t xml:space="preserve">   </w:t>
      </w:r>
      <w:r w:rsidRPr="007011E4">
        <w:rPr>
          <w:rFonts w:eastAsia="Times New Roman" w:cstheme="minorHAnsi"/>
          <w:sz w:val="24"/>
          <w:szCs w:val="24"/>
          <w:lang w:eastAsia="pl-PL"/>
        </w:rPr>
        <w:t>Podstawową</w:t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t xml:space="preserve"> im. Obrońców Westerplatte w Gardei.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</w:t>
      </w:r>
    </w:p>
    <w:p w:rsidR="007011E4" w:rsidRDefault="007011E4" w:rsidP="00B2797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011E4" w:rsidRDefault="007011E4" w:rsidP="007011E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B27974" w:rsidRPr="007011E4" w:rsidRDefault="007E7B56" w:rsidP="007011E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011E4">
        <w:rPr>
          <w:rFonts w:eastAsia="Times New Roman" w:cstheme="minorHAnsi"/>
          <w:b/>
          <w:sz w:val="24"/>
          <w:szCs w:val="24"/>
          <w:lang w:eastAsia="pl-PL"/>
        </w:rPr>
        <w:lastRenderedPageBreak/>
        <w:t>Rozdział II</w:t>
      </w:r>
      <w:r w:rsidRPr="007011E4">
        <w:rPr>
          <w:rFonts w:eastAsia="Times New Roman" w:cstheme="minorHAnsi"/>
          <w:b/>
          <w:sz w:val="24"/>
          <w:szCs w:val="24"/>
          <w:lang w:eastAsia="pl-PL"/>
        </w:rPr>
        <w:br/>
        <w:t>Cel Wewnętrznej Polityki Antymobbingowej</w:t>
      </w:r>
      <w:r w:rsidRPr="007011E4">
        <w:rPr>
          <w:rFonts w:eastAsia="Times New Roman" w:cstheme="minorHAnsi"/>
          <w:b/>
          <w:sz w:val="24"/>
          <w:szCs w:val="24"/>
          <w:lang w:eastAsia="pl-PL"/>
        </w:rPr>
        <w:br/>
      </w:r>
    </w:p>
    <w:p w:rsidR="00B27974" w:rsidRPr="007011E4" w:rsidRDefault="00B27974" w:rsidP="00B2797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011E4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</w:t>
      </w:r>
      <w:r w:rsidR="007011E4">
        <w:rPr>
          <w:rFonts w:eastAsia="Times New Roman" w:cstheme="minorHAnsi"/>
          <w:b/>
          <w:sz w:val="24"/>
          <w:szCs w:val="24"/>
          <w:lang w:eastAsia="pl-PL"/>
        </w:rPr>
        <w:t xml:space="preserve">        </w:t>
      </w:r>
      <w:r w:rsidRPr="007011E4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7E7B56" w:rsidRPr="007011E4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:rsidR="00B27974" w:rsidRPr="007011E4" w:rsidRDefault="007E7B56" w:rsidP="007011E4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011E4">
        <w:rPr>
          <w:rFonts w:eastAsia="Times New Roman" w:cstheme="minorHAnsi"/>
          <w:sz w:val="24"/>
          <w:szCs w:val="24"/>
          <w:lang w:eastAsia="pl-PL"/>
        </w:rPr>
        <w:br/>
        <w:t xml:space="preserve">1. Priorytetowym celem wprowadzenia WPA jest wspieranie działań sprzyjających </w:t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br/>
        <w:t xml:space="preserve">    </w:t>
      </w:r>
      <w:r w:rsidRPr="007011E4">
        <w:rPr>
          <w:rFonts w:eastAsia="Times New Roman" w:cstheme="minorHAnsi"/>
          <w:sz w:val="24"/>
          <w:szCs w:val="24"/>
          <w:lang w:eastAsia="pl-PL"/>
        </w:rPr>
        <w:t>budowaniu</w:t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011E4">
        <w:rPr>
          <w:rFonts w:eastAsia="Times New Roman" w:cstheme="minorHAnsi"/>
          <w:sz w:val="24"/>
          <w:szCs w:val="24"/>
          <w:lang w:eastAsia="pl-PL"/>
        </w:rPr>
        <w:t>pozytywnych relacji między pracownikami w Szkole.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  <w:t xml:space="preserve">2. Pracodawca podejmuje starania, by środowisko pracy Szkoły było wolne od mobbingu </w:t>
      </w:r>
      <w:r w:rsid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11E4">
        <w:rPr>
          <w:rFonts w:eastAsia="Times New Roman" w:cstheme="minorHAnsi"/>
          <w:sz w:val="24"/>
          <w:szCs w:val="24"/>
          <w:lang w:eastAsia="pl-PL"/>
        </w:rPr>
        <w:br/>
        <w:t xml:space="preserve">   </w:t>
      </w:r>
      <w:r w:rsidRPr="007011E4">
        <w:rPr>
          <w:rFonts w:eastAsia="Times New Roman" w:cstheme="minorHAnsi"/>
          <w:sz w:val="24"/>
          <w:szCs w:val="24"/>
          <w:lang w:eastAsia="pl-PL"/>
        </w:rPr>
        <w:t>oraz innych</w:t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t xml:space="preserve">  form przemocy, zarówno przełożonych, jak i innych pracowników.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  <w:t>3. Pracodawca nie akceptuje mobbingu, ani żadnych innych form przemocy psychicznej.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  <w:t>4. Zobowiązuje się pracowników do niepodejmowania działań noszących cechy mobbingu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7011E4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Pr="007011E4">
        <w:rPr>
          <w:rFonts w:eastAsia="Times New Roman" w:cstheme="minorHAnsi"/>
          <w:sz w:val="24"/>
          <w:szCs w:val="24"/>
          <w:lang w:eastAsia="pl-PL"/>
        </w:rPr>
        <w:t>przeciwdziałania jego stosowaniu przez inne osoby.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  <w:t xml:space="preserve">5. Stwarzanie sytuacji zachęcających do mobbingu bądź stosowanie mobbingu może być </w:t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br/>
        <w:t xml:space="preserve">   </w:t>
      </w:r>
      <w:r w:rsidRPr="007011E4">
        <w:rPr>
          <w:rFonts w:eastAsia="Times New Roman" w:cstheme="minorHAnsi"/>
          <w:sz w:val="24"/>
          <w:szCs w:val="24"/>
          <w:lang w:eastAsia="pl-PL"/>
        </w:rPr>
        <w:t>uznane za</w:t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011E4">
        <w:rPr>
          <w:rFonts w:eastAsia="Times New Roman" w:cstheme="minorHAnsi"/>
          <w:sz w:val="24"/>
          <w:szCs w:val="24"/>
          <w:lang w:eastAsia="pl-PL"/>
        </w:rPr>
        <w:t>naruszenie podstawowych obowiązków pracowniczych.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</w:r>
      <w:r w:rsidR="00B27974" w:rsidRPr="007011E4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</w:t>
      </w:r>
      <w:r w:rsidR="002C2E47" w:rsidRPr="007011E4">
        <w:rPr>
          <w:rFonts w:eastAsia="Times New Roman" w:cstheme="minorHAnsi"/>
          <w:b/>
          <w:sz w:val="24"/>
          <w:szCs w:val="24"/>
          <w:lang w:eastAsia="pl-PL"/>
        </w:rPr>
        <w:t xml:space="preserve">    </w:t>
      </w:r>
    </w:p>
    <w:p w:rsidR="00B27974" w:rsidRPr="007011E4" w:rsidRDefault="007E7B56" w:rsidP="00D64C1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011E4">
        <w:rPr>
          <w:rFonts w:eastAsia="Times New Roman" w:cstheme="minorHAnsi"/>
          <w:b/>
          <w:sz w:val="24"/>
          <w:szCs w:val="24"/>
          <w:lang w:eastAsia="pl-PL"/>
        </w:rPr>
        <w:t>Rozdział III</w:t>
      </w:r>
      <w:r w:rsidRPr="007011E4">
        <w:rPr>
          <w:rFonts w:eastAsia="Times New Roman" w:cstheme="minorHAnsi"/>
          <w:b/>
          <w:sz w:val="24"/>
          <w:szCs w:val="24"/>
          <w:lang w:eastAsia="pl-PL"/>
        </w:rPr>
        <w:br/>
      </w:r>
      <w:r w:rsidR="00B27974" w:rsidRPr="007011E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011E4">
        <w:rPr>
          <w:rFonts w:eastAsia="Times New Roman" w:cstheme="minorHAnsi"/>
          <w:b/>
          <w:sz w:val="24"/>
          <w:szCs w:val="24"/>
          <w:lang w:eastAsia="pl-PL"/>
        </w:rPr>
        <w:t>Procedury antymobbingowe</w:t>
      </w:r>
    </w:p>
    <w:p w:rsidR="00B27974" w:rsidRPr="007011E4" w:rsidRDefault="007E7B56" w:rsidP="00D64C1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011E4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:rsidR="00B27974" w:rsidRPr="007011E4" w:rsidRDefault="007E7B56" w:rsidP="000C052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1E4">
        <w:rPr>
          <w:rFonts w:eastAsia="Times New Roman" w:cstheme="minorHAnsi"/>
          <w:sz w:val="24"/>
          <w:szCs w:val="24"/>
          <w:lang w:eastAsia="pl-PL"/>
        </w:rPr>
        <w:br/>
        <w:t xml:space="preserve">1. Pracownik, który uzna, że został poddany mobbingowi może fakt ten zgłosić ustanie lub </w:t>
      </w:r>
      <w:r w:rsidR="000C0522" w:rsidRPr="007011E4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0C0522" w:rsidRPr="007011E4">
        <w:rPr>
          <w:rFonts w:eastAsia="Times New Roman" w:cstheme="minorHAnsi"/>
          <w:sz w:val="24"/>
          <w:szCs w:val="24"/>
          <w:lang w:eastAsia="pl-PL"/>
        </w:rPr>
        <w:br/>
        <w:t xml:space="preserve">    </w:t>
      </w:r>
      <w:r w:rsidRPr="007011E4">
        <w:rPr>
          <w:rFonts w:eastAsia="Times New Roman" w:cstheme="minorHAnsi"/>
          <w:sz w:val="24"/>
          <w:szCs w:val="24"/>
          <w:lang w:eastAsia="pl-PL"/>
        </w:rPr>
        <w:t>pisemnie,</w:t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A724C" w:rsidRPr="007011E4">
        <w:rPr>
          <w:rFonts w:eastAsia="Times New Roman" w:cstheme="minorHAnsi"/>
          <w:sz w:val="24"/>
          <w:szCs w:val="24"/>
          <w:lang w:eastAsia="pl-PL"/>
        </w:rPr>
        <w:t xml:space="preserve">w formie skargi </w:t>
      </w:r>
      <w:r w:rsidRPr="007011E4">
        <w:rPr>
          <w:rFonts w:eastAsia="Times New Roman" w:cstheme="minorHAnsi"/>
          <w:sz w:val="24"/>
          <w:szCs w:val="24"/>
          <w:lang w:eastAsia="pl-PL"/>
        </w:rPr>
        <w:t>bezpośrednio Dyrektorowi Szkoły.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  <w:t xml:space="preserve">2. Skarga powinna zawierać przedstawienie stanu faktycznego, dowody na poparcie </w:t>
      </w:r>
      <w:r w:rsidR="000C0522" w:rsidRPr="007011E4">
        <w:rPr>
          <w:rFonts w:eastAsia="Times New Roman" w:cstheme="minorHAnsi"/>
          <w:sz w:val="24"/>
          <w:szCs w:val="24"/>
          <w:lang w:eastAsia="pl-PL"/>
        </w:rPr>
        <w:br/>
        <w:t xml:space="preserve">    </w:t>
      </w:r>
      <w:r w:rsidRPr="007011E4">
        <w:rPr>
          <w:rFonts w:eastAsia="Times New Roman" w:cstheme="minorHAnsi"/>
          <w:sz w:val="24"/>
          <w:szCs w:val="24"/>
          <w:lang w:eastAsia="pl-PL"/>
        </w:rPr>
        <w:t>przytoczonych</w:t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okoliczności i wskazanie sprawcy bądź sprawców mobbingu. </w:t>
      </w:r>
      <w:r w:rsidR="000C0522" w:rsidRPr="007011E4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0C0522" w:rsidRPr="007011E4">
        <w:rPr>
          <w:rFonts w:eastAsia="Times New Roman" w:cstheme="minorHAnsi"/>
          <w:sz w:val="24"/>
          <w:szCs w:val="24"/>
          <w:lang w:eastAsia="pl-PL"/>
        </w:rPr>
        <w:br/>
        <w:t xml:space="preserve">    </w:t>
      </w:r>
      <w:r w:rsidRPr="007011E4">
        <w:rPr>
          <w:rFonts w:eastAsia="Times New Roman" w:cstheme="minorHAnsi"/>
          <w:sz w:val="24"/>
          <w:szCs w:val="24"/>
          <w:lang w:eastAsia="pl-PL"/>
        </w:rPr>
        <w:t>Poszkodowany powinien</w:t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011E4">
        <w:rPr>
          <w:rFonts w:eastAsia="Times New Roman" w:cstheme="minorHAnsi"/>
          <w:sz w:val="24"/>
          <w:szCs w:val="24"/>
          <w:lang w:eastAsia="pl-PL"/>
        </w:rPr>
        <w:t>własnoręcznie podpisać skargę i opatrzyć ją datą.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</w:r>
    </w:p>
    <w:p w:rsidR="00B27974" w:rsidRPr="007011E4" w:rsidRDefault="007E7B56" w:rsidP="00D64C1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011E4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:rsidR="00B27974" w:rsidRPr="007011E4" w:rsidRDefault="007E7B56" w:rsidP="00B2797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1E4">
        <w:rPr>
          <w:rFonts w:eastAsia="Times New Roman" w:cstheme="minorHAnsi"/>
          <w:sz w:val="24"/>
          <w:szCs w:val="24"/>
          <w:lang w:eastAsia="pl-PL"/>
        </w:rPr>
        <w:br/>
        <w:t xml:space="preserve">1. Postępowanie w sprawie skargi o mobbing prowadzi Komisja Antymobbingowa, </w:t>
      </w:r>
      <w:r w:rsidR="000C0522"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C0522" w:rsidRPr="007011E4">
        <w:rPr>
          <w:rFonts w:eastAsia="Times New Roman" w:cstheme="minorHAnsi"/>
          <w:sz w:val="24"/>
          <w:szCs w:val="24"/>
          <w:lang w:eastAsia="pl-PL"/>
        </w:rPr>
        <w:br/>
        <w:t xml:space="preserve">    </w:t>
      </w:r>
      <w:r w:rsidRPr="007011E4">
        <w:rPr>
          <w:rFonts w:eastAsia="Times New Roman" w:cstheme="minorHAnsi"/>
          <w:sz w:val="24"/>
          <w:szCs w:val="24"/>
          <w:lang w:eastAsia="pl-PL"/>
        </w:rPr>
        <w:t>każdorazowo</w:t>
      </w:r>
      <w:r w:rsidR="000C0522"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011E4">
        <w:rPr>
          <w:rFonts w:eastAsia="Times New Roman" w:cstheme="minorHAnsi"/>
          <w:sz w:val="24"/>
          <w:szCs w:val="24"/>
          <w:lang w:eastAsia="pl-PL"/>
        </w:rPr>
        <w:t>powoływan</w:t>
      </w:r>
      <w:r w:rsidR="005F6F01" w:rsidRPr="007011E4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Pr="007011E4">
        <w:rPr>
          <w:rFonts w:eastAsia="Times New Roman" w:cstheme="minorHAnsi"/>
          <w:sz w:val="24"/>
          <w:szCs w:val="24"/>
          <w:lang w:eastAsia="pl-PL"/>
        </w:rPr>
        <w:t>przez Dyrektora Szkoły.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  <w:t>2. W skład Komisji wchodzi: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7011E4">
        <w:rPr>
          <w:rFonts w:eastAsia="Times New Roman" w:cstheme="minorHAnsi"/>
          <w:sz w:val="24"/>
          <w:szCs w:val="24"/>
          <w:lang w:eastAsia="pl-PL"/>
        </w:rPr>
        <w:t>1) przedstawiciel pracodawcy, jako przewodniczący,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7011E4">
        <w:rPr>
          <w:rFonts w:eastAsia="Times New Roman" w:cstheme="minorHAnsi"/>
          <w:sz w:val="24"/>
          <w:szCs w:val="24"/>
          <w:lang w:eastAsia="pl-PL"/>
        </w:rPr>
        <w:t>2) pedagog,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</w:r>
      <w:r w:rsidR="00B27974" w:rsidRPr="007011E4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3) przedstawiciel wskazanej przez skarżącego zakładowej organizacji związkowej lub </w:t>
      </w:r>
    </w:p>
    <w:p w:rsidR="00B27974" w:rsidRPr="007011E4" w:rsidRDefault="00B27974" w:rsidP="00B2797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1E4">
        <w:rPr>
          <w:rFonts w:eastAsia="Times New Roman" w:cstheme="minorHAnsi"/>
          <w:sz w:val="24"/>
          <w:szCs w:val="24"/>
          <w:lang w:eastAsia="pl-PL"/>
        </w:rPr>
        <w:lastRenderedPageBreak/>
        <w:t xml:space="preserve">   </w:t>
      </w:r>
      <w:r w:rsidR="000C0522" w:rsidRPr="007011E4">
        <w:rPr>
          <w:rFonts w:eastAsia="Times New Roman" w:cstheme="minorHAnsi"/>
          <w:sz w:val="24"/>
          <w:szCs w:val="24"/>
          <w:lang w:eastAsia="pl-PL"/>
        </w:rPr>
        <w:t>w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t>skazany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t>przez skarżącego pracownik Szkoły.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br/>
        <w:t>3. Członkiem Komisji nie może być osoba, której dotyczy skarga.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br/>
        <w:t>4. Komisja rozpoczyna postępowanie w ciągu 14 dni roboczych od dnia złożenia skargi.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br/>
        <w:t>5. Postępowanie przed Komisją ma charakter poufny.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br/>
        <w:t xml:space="preserve">6. Po wysłuchaniu skarżącego oraz pracownika obwinionego o stosowanie mobbingu 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="000C0522"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C0522" w:rsidRPr="007011E4">
        <w:rPr>
          <w:rFonts w:eastAsia="Times New Roman" w:cstheme="minorHAnsi"/>
          <w:sz w:val="24"/>
          <w:szCs w:val="24"/>
          <w:lang w:eastAsia="pl-PL"/>
        </w:rPr>
        <w:br/>
        <w:t xml:space="preserve">   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t>i ewentualnych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t xml:space="preserve">świadków, oraz rozpoznaniu dowodów przez nich przedłożonych, Komisja </w:t>
      </w:r>
      <w:r w:rsidR="00D64C16" w:rsidRPr="007011E4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D64C16" w:rsidRPr="007011E4">
        <w:rPr>
          <w:rFonts w:eastAsia="Times New Roman" w:cstheme="minorHAnsi"/>
          <w:sz w:val="24"/>
          <w:szCs w:val="24"/>
          <w:lang w:eastAsia="pl-PL"/>
        </w:rPr>
        <w:br/>
        <w:t xml:space="preserve">   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t>dokonuje oceny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t xml:space="preserve">zasadności skargi i ocenę tę wraz z wnioskami i ewentualnymi </w:t>
      </w:r>
      <w:r w:rsidR="00D64C16" w:rsidRPr="007011E4">
        <w:rPr>
          <w:rFonts w:eastAsia="Times New Roman" w:cstheme="minorHAnsi"/>
          <w:sz w:val="24"/>
          <w:szCs w:val="24"/>
          <w:lang w:eastAsia="pl-PL"/>
        </w:rPr>
        <w:br/>
        <w:t xml:space="preserve">    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t>rekomendacjami w zakresie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t>niezbędnych działań przekazuje Dyrektorowi Szkoły.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br/>
        <w:t>7. Członkom Komisji na czas pracy w Komisji, pracodawca udziela zwolnienia od pracy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br/>
      </w:r>
      <w:r w:rsidR="002C2E47" w:rsidRPr="007011E4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t>z zachowaniem prawa do wynagrodzenia.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br/>
        <w:t>8. Obsługę administracyjną posiedzeń Komisji za</w:t>
      </w:r>
      <w:r w:rsidR="00D64C16" w:rsidRPr="007011E4">
        <w:rPr>
          <w:rFonts w:eastAsia="Times New Roman" w:cstheme="minorHAnsi"/>
          <w:sz w:val="24"/>
          <w:szCs w:val="24"/>
          <w:lang w:eastAsia="pl-PL"/>
        </w:rPr>
        <w:t xml:space="preserve">pewnia Dyrektor Szkoły, który </w:t>
      </w:r>
      <w:r w:rsidR="002C2E47" w:rsidRPr="007011E4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2C2E47" w:rsidRPr="007011E4">
        <w:rPr>
          <w:rFonts w:eastAsia="Times New Roman" w:cstheme="minorHAnsi"/>
          <w:sz w:val="24"/>
          <w:szCs w:val="24"/>
          <w:lang w:eastAsia="pl-PL"/>
        </w:rPr>
        <w:br/>
        <w:t xml:space="preserve">    </w:t>
      </w:r>
      <w:r w:rsidR="00D64C16" w:rsidRPr="007011E4">
        <w:rPr>
          <w:rFonts w:eastAsia="Times New Roman" w:cstheme="minorHAnsi"/>
          <w:sz w:val="24"/>
          <w:szCs w:val="24"/>
          <w:lang w:eastAsia="pl-PL"/>
        </w:rPr>
        <w:t>w</w:t>
      </w:r>
      <w:r w:rsidR="002C2E47"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t>szczególności: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br/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t>1) wyznacza osobę, do której zadań należy protokołowanie posiedzeń Komisji;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br/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t>2) gromadzi dokumentację związaną z prowadzonym postępowaniem, przez okres 3 lat;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br/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t xml:space="preserve">3) przechowuje protokoły z posiedzeń Komisji oraz ocenę zasadności skargi sporządzoną 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  <w:t xml:space="preserve">      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t>przez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t>Komisję, przez okres 3 lat.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br/>
      </w:r>
    </w:p>
    <w:p w:rsidR="00B27974" w:rsidRPr="007011E4" w:rsidRDefault="007E7B56" w:rsidP="00B2797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011E4">
        <w:rPr>
          <w:rFonts w:eastAsia="Times New Roman" w:cstheme="minorHAnsi"/>
          <w:b/>
          <w:sz w:val="24"/>
          <w:szCs w:val="24"/>
          <w:lang w:eastAsia="pl-PL"/>
        </w:rPr>
        <w:t>§6</w:t>
      </w:r>
    </w:p>
    <w:p w:rsidR="007E7B56" w:rsidRPr="007011E4" w:rsidRDefault="007E7B56" w:rsidP="002C2E4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1E4">
        <w:rPr>
          <w:rFonts w:eastAsia="Times New Roman" w:cstheme="minorHAnsi"/>
          <w:sz w:val="24"/>
          <w:szCs w:val="24"/>
          <w:lang w:eastAsia="pl-PL"/>
        </w:rPr>
        <w:br/>
      </w:r>
      <w:r w:rsidR="002C2E47" w:rsidRPr="007011E4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W razie uznania skargi za zasadną, pracodawca podejmuje działania zmierzające do </w:t>
      </w:r>
      <w:r w:rsidR="002C2E47" w:rsidRPr="007011E4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2C2E47" w:rsidRPr="007011E4">
        <w:rPr>
          <w:rFonts w:eastAsia="Times New Roman" w:cstheme="minorHAnsi"/>
          <w:sz w:val="24"/>
          <w:szCs w:val="24"/>
          <w:lang w:eastAsia="pl-PL"/>
        </w:rPr>
        <w:br/>
        <w:t xml:space="preserve">    </w:t>
      </w:r>
      <w:r w:rsidRPr="007011E4">
        <w:rPr>
          <w:rFonts w:eastAsia="Times New Roman" w:cstheme="minorHAnsi"/>
          <w:sz w:val="24"/>
          <w:szCs w:val="24"/>
          <w:lang w:eastAsia="pl-PL"/>
        </w:rPr>
        <w:t>wyeliminowania</w:t>
      </w:r>
      <w:r w:rsidR="002C2E47"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011E4">
        <w:rPr>
          <w:rFonts w:eastAsia="Times New Roman" w:cstheme="minorHAnsi"/>
          <w:sz w:val="24"/>
          <w:szCs w:val="24"/>
          <w:lang w:eastAsia="pl-PL"/>
        </w:rPr>
        <w:t>stwierdzonych nieprawidłowości i przeciwdziałania ich powtarzaniu.</w:t>
      </w:r>
    </w:p>
    <w:p w:rsidR="002C2E47" w:rsidRPr="007011E4" w:rsidRDefault="002C2E47" w:rsidP="000F313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2C2E47" w:rsidRPr="007011E4" w:rsidRDefault="002C2E47" w:rsidP="000F313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2C2E47" w:rsidRPr="007011E4" w:rsidRDefault="007E7B56" w:rsidP="000F313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011E4">
        <w:rPr>
          <w:rFonts w:eastAsia="Times New Roman" w:cstheme="minorHAnsi"/>
          <w:b/>
          <w:sz w:val="24"/>
          <w:szCs w:val="24"/>
          <w:lang w:eastAsia="pl-PL"/>
        </w:rPr>
        <w:t>Rozdział IV</w:t>
      </w:r>
      <w:r w:rsidRPr="007011E4">
        <w:rPr>
          <w:rFonts w:eastAsia="Times New Roman" w:cstheme="minorHAnsi"/>
          <w:b/>
          <w:sz w:val="24"/>
          <w:szCs w:val="24"/>
          <w:lang w:eastAsia="pl-PL"/>
        </w:rPr>
        <w:br/>
        <w:t>Postanowienia końcowe</w:t>
      </w:r>
      <w:r w:rsidRPr="007011E4">
        <w:rPr>
          <w:rFonts w:eastAsia="Times New Roman" w:cstheme="minorHAnsi"/>
          <w:b/>
          <w:sz w:val="24"/>
          <w:szCs w:val="24"/>
          <w:lang w:eastAsia="pl-PL"/>
        </w:rPr>
        <w:br/>
      </w:r>
    </w:p>
    <w:p w:rsidR="000F313E" w:rsidRPr="007011E4" w:rsidRDefault="007E7B56" w:rsidP="000F313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011E4">
        <w:rPr>
          <w:rFonts w:eastAsia="Times New Roman" w:cstheme="minorHAnsi"/>
          <w:b/>
          <w:sz w:val="24"/>
          <w:szCs w:val="24"/>
          <w:lang w:eastAsia="pl-PL"/>
        </w:rPr>
        <w:t>§7</w:t>
      </w:r>
    </w:p>
    <w:p w:rsidR="000F313E" w:rsidRPr="007011E4" w:rsidRDefault="007E7B56" w:rsidP="005B636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1E4">
        <w:rPr>
          <w:rFonts w:eastAsia="Times New Roman" w:cstheme="minorHAnsi"/>
          <w:sz w:val="24"/>
          <w:szCs w:val="24"/>
          <w:lang w:eastAsia="pl-PL"/>
        </w:rPr>
        <w:br/>
        <w:t xml:space="preserve">1. Pracownik ma obowiązek złożyć oświadczenie o zapoznaniu się z WPA, którego wzór </w:t>
      </w:r>
      <w:r w:rsidR="005B6369" w:rsidRPr="007011E4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5B6369" w:rsidRPr="007011E4">
        <w:rPr>
          <w:rFonts w:eastAsia="Times New Roman" w:cstheme="minorHAnsi"/>
          <w:sz w:val="24"/>
          <w:szCs w:val="24"/>
          <w:lang w:eastAsia="pl-PL"/>
        </w:rPr>
        <w:br/>
        <w:t xml:space="preserve">    </w:t>
      </w:r>
      <w:r w:rsidRPr="007011E4">
        <w:rPr>
          <w:rFonts w:eastAsia="Times New Roman" w:cstheme="minorHAnsi"/>
          <w:sz w:val="24"/>
          <w:szCs w:val="24"/>
          <w:lang w:eastAsia="pl-PL"/>
        </w:rPr>
        <w:t>stanowi</w:t>
      </w:r>
      <w:r w:rsidR="002C2E47"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B6369" w:rsidRPr="007011E4">
        <w:rPr>
          <w:rFonts w:eastAsia="Times New Roman" w:cstheme="minorHAnsi"/>
          <w:sz w:val="24"/>
          <w:szCs w:val="24"/>
          <w:lang w:eastAsia="pl-PL"/>
        </w:rPr>
        <w:t xml:space="preserve">załącznik do WPA. Oświadczenie należy </w:t>
      </w:r>
      <w:r w:rsidRPr="007011E4">
        <w:rPr>
          <w:rFonts w:eastAsia="Times New Roman" w:cstheme="minorHAnsi"/>
          <w:sz w:val="24"/>
          <w:szCs w:val="24"/>
          <w:lang w:eastAsia="pl-PL"/>
        </w:rPr>
        <w:t>przekazać pracownikowi Sekretariatu.</w:t>
      </w:r>
    </w:p>
    <w:p w:rsidR="000F313E" w:rsidRPr="007011E4" w:rsidRDefault="007E7B56" w:rsidP="000F313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011E4">
        <w:rPr>
          <w:rFonts w:eastAsia="Times New Roman" w:cstheme="minorHAnsi"/>
          <w:sz w:val="24"/>
          <w:szCs w:val="24"/>
          <w:lang w:eastAsia="pl-PL"/>
        </w:rPr>
        <w:br/>
      </w:r>
      <w:r w:rsidRPr="007011E4">
        <w:rPr>
          <w:rFonts w:eastAsia="Times New Roman" w:cstheme="minorHAnsi"/>
          <w:b/>
          <w:sz w:val="24"/>
          <w:szCs w:val="24"/>
          <w:lang w:eastAsia="pl-PL"/>
        </w:rPr>
        <w:t>§8</w:t>
      </w:r>
    </w:p>
    <w:p w:rsidR="000F313E" w:rsidRPr="007011E4" w:rsidRDefault="007E7B56" w:rsidP="002C2E4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1E4">
        <w:rPr>
          <w:rFonts w:eastAsia="Times New Roman" w:cstheme="minorHAnsi"/>
          <w:sz w:val="24"/>
          <w:szCs w:val="24"/>
          <w:lang w:eastAsia="pl-PL"/>
        </w:rPr>
        <w:br/>
      </w:r>
      <w:r w:rsidR="002C2E47" w:rsidRPr="007011E4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Pracownik Sekretariatu zapoznaje nowych pracowników z regulacjami dotyczącymi </w:t>
      </w:r>
      <w:r w:rsidR="002C2E47" w:rsidRPr="007011E4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2C2E47" w:rsidRPr="007011E4">
        <w:rPr>
          <w:rFonts w:eastAsia="Times New Roman" w:cstheme="minorHAnsi"/>
          <w:sz w:val="24"/>
          <w:szCs w:val="24"/>
          <w:lang w:eastAsia="pl-PL"/>
        </w:rPr>
        <w:br/>
        <w:t xml:space="preserve">    </w:t>
      </w:r>
      <w:r w:rsidRPr="007011E4">
        <w:rPr>
          <w:rFonts w:eastAsia="Times New Roman" w:cstheme="minorHAnsi"/>
          <w:sz w:val="24"/>
          <w:szCs w:val="24"/>
          <w:lang w:eastAsia="pl-PL"/>
        </w:rPr>
        <w:t>mobbingu oraz</w:t>
      </w:r>
      <w:r w:rsidR="000F313E"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WPA, za pisemnym potwierdzeniem. </w:t>
      </w:r>
    </w:p>
    <w:p w:rsidR="000F313E" w:rsidRPr="007011E4" w:rsidRDefault="007E7B56" w:rsidP="000F313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011E4">
        <w:rPr>
          <w:rFonts w:eastAsia="Times New Roman" w:cstheme="minorHAnsi"/>
          <w:sz w:val="24"/>
          <w:szCs w:val="24"/>
          <w:lang w:eastAsia="pl-PL"/>
        </w:rPr>
        <w:lastRenderedPageBreak/>
        <w:br/>
      </w:r>
      <w:r w:rsidRPr="007011E4">
        <w:rPr>
          <w:rFonts w:eastAsia="Times New Roman" w:cstheme="minorHAnsi"/>
          <w:b/>
          <w:sz w:val="24"/>
          <w:szCs w:val="24"/>
          <w:lang w:eastAsia="pl-PL"/>
        </w:rPr>
        <w:t>§9</w:t>
      </w:r>
    </w:p>
    <w:p w:rsidR="002C2E47" w:rsidRPr="007011E4" w:rsidRDefault="007E7B56" w:rsidP="007E7B5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11E4">
        <w:rPr>
          <w:rFonts w:eastAsia="Times New Roman" w:cstheme="minorHAnsi"/>
          <w:sz w:val="24"/>
          <w:szCs w:val="24"/>
          <w:lang w:eastAsia="pl-PL"/>
        </w:rPr>
        <w:br/>
      </w:r>
      <w:r w:rsidR="002C2E47" w:rsidRPr="007011E4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7011E4">
        <w:rPr>
          <w:rFonts w:eastAsia="Times New Roman" w:cstheme="minorHAnsi"/>
          <w:sz w:val="24"/>
          <w:szCs w:val="24"/>
          <w:lang w:eastAsia="pl-PL"/>
        </w:rPr>
        <w:t>Pracodawca raz w roku dokonuje oceny funkcjonowania i realizacji WPA.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</w:r>
    </w:p>
    <w:p w:rsidR="002C2E47" w:rsidRPr="007011E4" w:rsidRDefault="002C2E47" w:rsidP="007E7B5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C2E47" w:rsidRPr="007011E4" w:rsidRDefault="005B6369" w:rsidP="007E7B5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C2E47" w:rsidRPr="007011E4">
        <w:rPr>
          <w:rFonts w:eastAsia="Times New Roman" w:cstheme="minorHAnsi"/>
          <w:sz w:val="24"/>
          <w:szCs w:val="24"/>
          <w:lang w:eastAsia="pl-PL"/>
        </w:rPr>
        <w:t xml:space="preserve">Gardeja, 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C2E47" w:rsidRPr="007011E4">
        <w:rPr>
          <w:rFonts w:eastAsia="Times New Roman" w:cstheme="minorHAnsi"/>
          <w:sz w:val="24"/>
          <w:szCs w:val="24"/>
          <w:lang w:eastAsia="pl-PL"/>
        </w:rPr>
        <w:t>03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t>.</w:t>
      </w:r>
      <w:r w:rsidR="002C2E47" w:rsidRPr="007011E4">
        <w:rPr>
          <w:rFonts w:eastAsia="Times New Roman" w:cstheme="minorHAnsi"/>
          <w:sz w:val="24"/>
          <w:szCs w:val="24"/>
          <w:lang w:eastAsia="pl-PL"/>
        </w:rPr>
        <w:t>01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t>.202</w:t>
      </w:r>
      <w:r w:rsidR="002C2E47" w:rsidRPr="007011E4">
        <w:rPr>
          <w:rFonts w:eastAsia="Times New Roman" w:cstheme="minorHAnsi"/>
          <w:sz w:val="24"/>
          <w:szCs w:val="24"/>
          <w:lang w:eastAsia="pl-PL"/>
        </w:rPr>
        <w:t>2 r.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br/>
      </w:r>
    </w:p>
    <w:p w:rsidR="002C2E47" w:rsidRPr="007011E4" w:rsidRDefault="002C2E47" w:rsidP="007E7B5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E7B56" w:rsidRPr="007011E4" w:rsidRDefault="002C2E47" w:rsidP="002C2E4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011E4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t>Podpis kierownika jednostki</w:t>
      </w:r>
    </w:p>
    <w:p w:rsidR="006C03F3" w:rsidRDefault="007E7B56" w:rsidP="00D64C16">
      <w:pPr>
        <w:jc w:val="center"/>
        <w:rPr>
          <w:rFonts w:eastAsia="Times New Roman" w:cstheme="minorHAnsi"/>
          <w:sz w:val="24"/>
          <w:szCs w:val="24"/>
          <w:lang w:eastAsia="pl-PL"/>
        </w:rPr>
      </w:pPr>
      <w:r w:rsidRPr="007011E4">
        <w:rPr>
          <w:rFonts w:eastAsia="Times New Roman" w:cstheme="minorHAnsi"/>
          <w:sz w:val="24"/>
          <w:szCs w:val="24"/>
          <w:lang w:eastAsia="pl-PL"/>
        </w:rPr>
        <w:br/>
      </w:r>
    </w:p>
    <w:p w:rsidR="007011E4" w:rsidRDefault="007011E4" w:rsidP="00D64C16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011E4" w:rsidRDefault="007011E4" w:rsidP="00D64C16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011E4" w:rsidRDefault="007011E4" w:rsidP="00D64C16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011E4" w:rsidRDefault="007011E4" w:rsidP="00D64C16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011E4" w:rsidRDefault="007011E4" w:rsidP="00D64C16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011E4" w:rsidRDefault="007011E4" w:rsidP="00D64C16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011E4" w:rsidRDefault="007011E4" w:rsidP="00D64C16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011E4" w:rsidRDefault="007011E4" w:rsidP="00D64C16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011E4" w:rsidRDefault="007011E4" w:rsidP="00D64C16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011E4" w:rsidRDefault="007011E4" w:rsidP="00D64C16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011E4" w:rsidRDefault="007011E4" w:rsidP="00D64C16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011E4" w:rsidRDefault="007011E4" w:rsidP="00D64C16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011E4" w:rsidRDefault="007011E4" w:rsidP="00D64C16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011E4" w:rsidRDefault="007011E4" w:rsidP="00D64C16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011E4" w:rsidRDefault="007011E4" w:rsidP="00D64C16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011E4" w:rsidRDefault="007011E4" w:rsidP="00D64C16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011E4" w:rsidRDefault="007011E4" w:rsidP="00D64C16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011E4" w:rsidRDefault="007011E4" w:rsidP="00D64C16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011E4" w:rsidRDefault="007011E4" w:rsidP="00D64C16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011E4" w:rsidRDefault="007011E4" w:rsidP="00D64C16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011E4" w:rsidRPr="007011E4" w:rsidRDefault="007011E4" w:rsidP="00D64C16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D64C16" w:rsidRPr="007011E4" w:rsidRDefault="007E7B56" w:rsidP="00D64C16">
      <w:pPr>
        <w:jc w:val="center"/>
        <w:rPr>
          <w:rFonts w:eastAsia="Times New Roman" w:cstheme="minorHAnsi"/>
          <w:sz w:val="24"/>
          <w:szCs w:val="24"/>
          <w:lang w:eastAsia="pl-PL"/>
        </w:rPr>
      </w:pPr>
      <w:r w:rsidRPr="007011E4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Załącznik do Wewnętrznej Polityki Antymobbingowej w Szkole Podstawowej </w:t>
      </w:r>
      <w:r w:rsidR="00D64C16" w:rsidRPr="007011E4">
        <w:rPr>
          <w:rFonts w:eastAsia="Times New Roman" w:cstheme="minorHAnsi"/>
          <w:sz w:val="24"/>
          <w:szCs w:val="24"/>
          <w:lang w:eastAsia="pl-PL"/>
        </w:rPr>
        <w:t xml:space="preserve">im. Obrońców Westerplatte w Gardei </w:t>
      </w:r>
      <w:r w:rsidRPr="007011E4">
        <w:rPr>
          <w:rFonts w:eastAsia="Times New Roman" w:cstheme="minorHAnsi"/>
          <w:sz w:val="24"/>
          <w:szCs w:val="24"/>
          <w:lang w:eastAsia="pl-PL"/>
        </w:rPr>
        <w:t>.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</w:r>
    </w:p>
    <w:p w:rsidR="00D64C16" w:rsidRPr="007011E4" w:rsidRDefault="00D64C16" w:rsidP="00D64C16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D64C16" w:rsidRPr="007011E4" w:rsidRDefault="007E7B56" w:rsidP="00D64C16">
      <w:pPr>
        <w:jc w:val="center"/>
        <w:rPr>
          <w:rFonts w:eastAsia="Times New Roman" w:cstheme="minorHAnsi"/>
          <w:sz w:val="24"/>
          <w:szCs w:val="24"/>
          <w:lang w:eastAsia="pl-PL"/>
        </w:rPr>
      </w:pPr>
      <w:r w:rsidRPr="007011E4">
        <w:rPr>
          <w:rFonts w:eastAsia="Times New Roman" w:cstheme="minorHAnsi"/>
          <w:b/>
          <w:sz w:val="24"/>
          <w:szCs w:val="24"/>
          <w:lang w:eastAsia="pl-PL"/>
        </w:rPr>
        <w:t>Oświadczenie o zapoznaniu się z Wewnętrzną Polityką Antymobbingową</w:t>
      </w:r>
      <w:r w:rsidRPr="007011E4">
        <w:rPr>
          <w:rFonts w:eastAsia="Times New Roman" w:cstheme="minorHAnsi"/>
          <w:b/>
          <w:sz w:val="24"/>
          <w:szCs w:val="24"/>
          <w:lang w:eastAsia="pl-PL"/>
        </w:rPr>
        <w:br/>
        <w:t xml:space="preserve">w Szkole Podstawowej </w:t>
      </w:r>
      <w:r w:rsidR="00D64C16" w:rsidRPr="007011E4">
        <w:rPr>
          <w:rFonts w:eastAsia="Times New Roman" w:cstheme="minorHAnsi"/>
          <w:b/>
          <w:sz w:val="24"/>
          <w:szCs w:val="24"/>
          <w:lang w:eastAsia="pl-PL"/>
        </w:rPr>
        <w:t>im. Obrońców Westerplatte w Gardei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</w:r>
    </w:p>
    <w:p w:rsidR="00D64C16" w:rsidRPr="007011E4" w:rsidRDefault="00D64C16" w:rsidP="00D64C16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D64C16" w:rsidRPr="007011E4" w:rsidRDefault="007E7B56" w:rsidP="00D64C16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1E4">
        <w:rPr>
          <w:rFonts w:eastAsia="Times New Roman" w:cstheme="minorHAnsi"/>
          <w:sz w:val="24"/>
          <w:szCs w:val="24"/>
          <w:lang w:eastAsia="pl-PL"/>
        </w:rPr>
        <w:t>........................................................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  <w:t>(Imię i nazwisko pracownika)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  <w:t>(stanowisko)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</w:r>
    </w:p>
    <w:p w:rsidR="00D64C16" w:rsidRPr="007011E4" w:rsidRDefault="00D64C16" w:rsidP="00D64C16">
      <w:pPr>
        <w:rPr>
          <w:rFonts w:eastAsia="Times New Roman" w:cstheme="minorHAnsi"/>
          <w:sz w:val="24"/>
          <w:szCs w:val="24"/>
          <w:lang w:eastAsia="pl-PL"/>
        </w:rPr>
      </w:pPr>
    </w:p>
    <w:p w:rsidR="00D64C16" w:rsidRPr="007011E4" w:rsidRDefault="00D64C16" w:rsidP="00D64C16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1E4">
        <w:rPr>
          <w:rFonts w:eastAsia="Times New Roman" w:cstheme="minorHAnsi"/>
          <w:sz w:val="24"/>
          <w:szCs w:val="24"/>
          <w:lang w:eastAsia="pl-PL"/>
        </w:rPr>
        <w:t xml:space="preserve">          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t>Oświadczam, że zapoznałem się z Wewnętrzną Polityką Antymobbingową w Szkole Podstawowej</w:t>
      </w:r>
      <w:r w:rsidRPr="007011E4">
        <w:rPr>
          <w:rFonts w:eastAsia="Times New Roman" w:cstheme="minorHAnsi"/>
          <w:sz w:val="24"/>
          <w:szCs w:val="24"/>
          <w:lang w:eastAsia="pl-PL"/>
        </w:rPr>
        <w:t xml:space="preserve"> im. Obrońców Westerplatte w Gardei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t xml:space="preserve"> i zobowiązuję się do przestrzegania jej postanowień.</w:t>
      </w:r>
      <w:r w:rsidR="007E7B56" w:rsidRPr="007011E4">
        <w:rPr>
          <w:rFonts w:eastAsia="Times New Roman" w:cstheme="minorHAnsi"/>
          <w:sz w:val="24"/>
          <w:szCs w:val="24"/>
          <w:lang w:eastAsia="pl-PL"/>
        </w:rPr>
        <w:br/>
      </w:r>
    </w:p>
    <w:p w:rsidR="00D64C16" w:rsidRPr="007011E4" w:rsidRDefault="00D64C16" w:rsidP="00D64C16">
      <w:pPr>
        <w:rPr>
          <w:rFonts w:eastAsia="Times New Roman" w:cstheme="minorHAnsi"/>
          <w:sz w:val="24"/>
          <w:szCs w:val="24"/>
          <w:lang w:eastAsia="pl-PL"/>
        </w:rPr>
      </w:pPr>
    </w:p>
    <w:p w:rsidR="00D64C16" w:rsidRPr="007011E4" w:rsidRDefault="00D64C16" w:rsidP="00D64C16">
      <w:pPr>
        <w:rPr>
          <w:rFonts w:eastAsia="Times New Roman" w:cstheme="minorHAnsi"/>
          <w:sz w:val="24"/>
          <w:szCs w:val="24"/>
          <w:lang w:eastAsia="pl-PL"/>
        </w:rPr>
      </w:pPr>
    </w:p>
    <w:p w:rsidR="00AD449F" w:rsidRPr="007011E4" w:rsidRDefault="007E7B56" w:rsidP="00D64C16">
      <w:pPr>
        <w:rPr>
          <w:rFonts w:cstheme="minorHAnsi"/>
          <w:sz w:val="24"/>
          <w:szCs w:val="24"/>
        </w:rPr>
      </w:pPr>
      <w:r w:rsidRPr="007011E4">
        <w:rPr>
          <w:rFonts w:eastAsia="Times New Roman" w:cstheme="minorHAnsi"/>
          <w:sz w:val="24"/>
          <w:szCs w:val="24"/>
          <w:lang w:eastAsia="pl-PL"/>
        </w:rPr>
        <w:t>...........................</w:t>
      </w:r>
      <w:r w:rsidR="00D64C16" w:rsidRPr="007011E4">
        <w:rPr>
          <w:rFonts w:eastAsia="Times New Roman" w:cstheme="minorHAnsi"/>
          <w:sz w:val="24"/>
          <w:szCs w:val="24"/>
          <w:lang w:eastAsia="pl-PL"/>
        </w:rPr>
        <w:t xml:space="preserve">........, dnia ...................                                           </w:t>
      </w:r>
      <w:r w:rsidRPr="007011E4">
        <w:rPr>
          <w:rFonts w:eastAsia="Times New Roman" w:cstheme="minorHAnsi"/>
          <w:sz w:val="24"/>
          <w:szCs w:val="24"/>
          <w:lang w:eastAsia="pl-PL"/>
        </w:rPr>
        <w:t>..................................</w:t>
      </w:r>
      <w:r w:rsidRPr="007011E4">
        <w:rPr>
          <w:rFonts w:eastAsia="Times New Roman" w:cstheme="minorHAnsi"/>
          <w:sz w:val="24"/>
          <w:szCs w:val="24"/>
          <w:lang w:eastAsia="pl-PL"/>
        </w:rPr>
        <w:br/>
        <w:t xml:space="preserve">(miejscowość) </w:t>
      </w:r>
      <w:r w:rsidR="00D64C16" w:rsidRPr="007011E4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</w:t>
      </w:r>
      <w:r w:rsidR="007011E4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D64C16" w:rsidRPr="007011E4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7011E4">
        <w:rPr>
          <w:rFonts w:eastAsia="Times New Roman" w:cstheme="minorHAnsi"/>
          <w:sz w:val="24"/>
          <w:szCs w:val="24"/>
          <w:lang w:eastAsia="pl-PL"/>
        </w:rPr>
        <w:t>(podpis pracownika</w:t>
      </w:r>
      <w:r w:rsidR="00D64C16" w:rsidRPr="007011E4">
        <w:rPr>
          <w:rFonts w:eastAsia="Times New Roman" w:cstheme="minorHAnsi"/>
          <w:sz w:val="24"/>
          <w:szCs w:val="24"/>
          <w:lang w:eastAsia="pl-PL"/>
        </w:rPr>
        <w:t>)</w:t>
      </w:r>
    </w:p>
    <w:sectPr w:rsidR="00AD449F" w:rsidRPr="0070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EB" w:rsidRDefault="00B52DEB" w:rsidP="000F313E">
      <w:pPr>
        <w:spacing w:after="0" w:line="240" w:lineRule="auto"/>
      </w:pPr>
      <w:r>
        <w:separator/>
      </w:r>
    </w:p>
  </w:endnote>
  <w:endnote w:type="continuationSeparator" w:id="0">
    <w:p w:rsidR="00B52DEB" w:rsidRDefault="00B52DEB" w:rsidP="000F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EB" w:rsidRDefault="00B52DEB" w:rsidP="000F313E">
      <w:pPr>
        <w:spacing w:after="0" w:line="240" w:lineRule="auto"/>
      </w:pPr>
      <w:r>
        <w:separator/>
      </w:r>
    </w:p>
  </w:footnote>
  <w:footnote w:type="continuationSeparator" w:id="0">
    <w:p w:rsidR="00B52DEB" w:rsidRDefault="00B52DEB" w:rsidP="000F3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56"/>
    <w:rsid w:val="00011BBC"/>
    <w:rsid w:val="000C0522"/>
    <w:rsid w:val="000F313E"/>
    <w:rsid w:val="002C2E47"/>
    <w:rsid w:val="004B13D8"/>
    <w:rsid w:val="005B6369"/>
    <w:rsid w:val="005C45CC"/>
    <w:rsid w:val="005F6F01"/>
    <w:rsid w:val="006C03F3"/>
    <w:rsid w:val="007011E4"/>
    <w:rsid w:val="007275F3"/>
    <w:rsid w:val="007E7B56"/>
    <w:rsid w:val="00AA2005"/>
    <w:rsid w:val="00AD449F"/>
    <w:rsid w:val="00B27974"/>
    <w:rsid w:val="00B52DEB"/>
    <w:rsid w:val="00D64C16"/>
    <w:rsid w:val="00F70A3C"/>
    <w:rsid w:val="00FA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C82570-8682-4760-A264-BC98433C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9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13E"/>
  </w:style>
  <w:style w:type="paragraph" w:styleId="Stopka">
    <w:name w:val="footer"/>
    <w:basedOn w:val="Normalny"/>
    <w:link w:val="StopkaZnak"/>
    <w:uiPriority w:val="99"/>
    <w:unhideWhenUsed/>
    <w:rsid w:val="000F3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13E"/>
  </w:style>
  <w:style w:type="paragraph" w:styleId="Tekstdymka">
    <w:name w:val="Balloon Text"/>
    <w:basedOn w:val="Normalny"/>
    <w:link w:val="TekstdymkaZnak"/>
    <w:uiPriority w:val="99"/>
    <w:semiHidden/>
    <w:unhideWhenUsed/>
    <w:rsid w:val="00D6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</dc:creator>
  <cp:keywords/>
  <dc:description/>
  <cp:lastModifiedBy>justy</cp:lastModifiedBy>
  <cp:revision>2</cp:revision>
  <cp:lastPrinted>2022-01-03T13:20:00Z</cp:lastPrinted>
  <dcterms:created xsi:type="dcterms:W3CDTF">2022-01-17T09:33:00Z</dcterms:created>
  <dcterms:modified xsi:type="dcterms:W3CDTF">2022-01-17T09:33:00Z</dcterms:modified>
</cp:coreProperties>
</file>