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8C89" w14:textId="15766196" w:rsidR="008818AC" w:rsidRPr="00135EF9" w:rsidRDefault="008818AC" w:rsidP="008818AC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135EF9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  <w:t>Załącznik nr 1</w:t>
      </w:r>
    </w:p>
    <w:p w14:paraId="417D4327" w14:textId="34D1D9CA" w:rsidR="008818AC" w:rsidRPr="00135EF9" w:rsidRDefault="008818AC" w:rsidP="008818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135EF9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  <w:t xml:space="preserve">do zarządzenia </w:t>
      </w:r>
      <w:r w:rsidR="00226413">
        <w:rPr>
          <w:rFonts w:ascii="Times New Roman" w:eastAsia="Times New Roman" w:hAnsi="Times New Roman"/>
          <w:sz w:val="18"/>
          <w:szCs w:val="18"/>
          <w:lang w:eastAsia="pl-PL"/>
        </w:rPr>
        <w:t>nr 22</w:t>
      </w:r>
      <w:r w:rsidRPr="00135EF9">
        <w:rPr>
          <w:rFonts w:ascii="Times New Roman" w:eastAsia="Times New Roman" w:hAnsi="Times New Roman"/>
          <w:sz w:val="18"/>
          <w:szCs w:val="18"/>
          <w:lang w:eastAsia="pl-PL"/>
        </w:rPr>
        <w:t>/2020/2021</w:t>
      </w:r>
    </w:p>
    <w:p w14:paraId="7D8611C5" w14:textId="77777777" w:rsidR="008818AC" w:rsidRPr="00135EF9" w:rsidRDefault="008818AC" w:rsidP="008818AC">
      <w:pPr>
        <w:spacing w:after="0" w:line="276" w:lineRule="auto"/>
        <w:jc w:val="right"/>
        <w:outlineLvl w:val="4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35EF9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Dyrektora Szkoły Podstawowej </w:t>
      </w:r>
    </w:p>
    <w:p w14:paraId="1B64B445" w14:textId="3AD7523D" w:rsidR="008818AC" w:rsidRPr="00E62F65" w:rsidRDefault="008818AC" w:rsidP="008818AC">
      <w:pPr>
        <w:spacing w:after="0" w:line="276" w:lineRule="auto"/>
        <w:jc w:val="right"/>
        <w:outlineLvl w:val="4"/>
        <w:rPr>
          <w:rFonts w:ascii="Times New Roman" w:eastAsia="Times New Roman" w:hAnsi="Times New Roman"/>
          <w:caps/>
          <w:color w:val="FF0000"/>
          <w:sz w:val="16"/>
          <w:szCs w:val="16"/>
          <w:lang w:eastAsia="pl-PL"/>
        </w:rPr>
      </w:pPr>
      <w:r w:rsidRPr="00135EF9">
        <w:rPr>
          <w:rFonts w:ascii="Times New Roman" w:eastAsia="Times New Roman" w:hAnsi="Times New Roman"/>
          <w:bCs/>
          <w:sz w:val="18"/>
          <w:szCs w:val="18"/>
          <w:lang w:eastAsia="pl-PL"/>
        </w:rPr>
        <w:t>im. Mikołaja Kopernika w Czechowicach- Dziedzicach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  <w:t>z dnia  17.</w:t>
      </w:r>
      <w:r w:rsidRPr="00135EF9">
        <w:rPr>
          <w:rFonts w:ascii="Times New Roman" w:eastAsia="Times New Roman" w:hAnsi="Times New Roman"/>
          <w:sz w:val="18"/>
          <w:szCs w:val="18"/>
          <w:lang w:eastAsia="pl-PL"/>
        </w:rPr>
        <w:t>05.2021 r.</w:t>
      </w:r>
      <w:r w:rsidRPr="00E62F65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br/>
      </w:r>
    </w:p>
    <w:p w14:paraId="6C2DF5F6" w14:textId="57213A9F" w:rsidR="00A004B3" w:rsidRDefault="00A004B3" w:rsidP="00A004B3">
      <w:pPr>
        <w:spacing w:after="0" w:line="240" w:lineRule="auto"/>
        <w:outlineLvl w:val="4"/>
        <w:rPr>
          <w:rStyle w:val="Pogrubieni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FFD469" w14:textId="77777777" w:rsidR="008818AC" w:rsidRDefault="008818AC" w:rsidP="00A004B3">
      <w:pPr>
        <w:spacing w:after="0" w:line="240" w:lineRule="auto"/>
        <w:outlineLvl w:val="4"/>
        <w:rPr>
          <w:rStyle w:val="Pogrubienie"/>
          <w:rFonts w:ascii="Times New Roman" w:hAnsi="Times New Roman" w:cs="Times New Roman"/>
          <w:sz w:val="28"/>
          <w:szCs w:val="28"/>
        </w:rPr>
      </w:pPr>
    </w:p>
    <w:p w14:paraId="5F84A299" w14:textId="77777777" w:rsidR="008818AC" w:rsidRDefault="008818AC" w:rsidP="00A004B3">
      <w:pPr>
        <w:spacing w:after="0" w:line="240" w:lineRule="auto"/>
        <w:outlineLvl w:val="4"/>
        <w:rPr>
          <w:rStyle w:val="Pogrubienie"/>
          <w:rFonts w:ascii="Times New Roman" w:hAnsi="Times New Roman" w:cs="Times New Roman"/>
          <w:sz w:val="28"/>
          <w:szCs w:val="28"/>
        </w:rPr>
      </w:pPr>
    </w:p>
    <w:p w14:paraId="3A969000" w14:textId="717ABF3B" w:rsidR="00A004B3" w:rsidRDefault="00A004B3" w:rsidP="008818AC">
      <w:pPr>
        <w:spacing w:after="0" w:line="240" w:lineRule="auto"/>
        <w:jc w:val="center"/>
        <w:outlineLvl w:val="4"/>
        <w:rPr>
          <w:rStyle w:val="Pogrubienie"/>
          <w:rFonts w:ascii="Times New Roman" w:hAnsi="Times New Roman" w:cs="Times New Roman"/>
          <w:sz w:val="28"/>
          <w:szCs w:val="28"/>
        </w:rPr>
      </w:pPr>
      <w:r w:rsidRPr="00A004B3">
        <w:rPr>
          <w:rStyle w:val="Pogrubienie"/>
          <w:rFonts w:ascii="Times New Roman" w:hAnsi="Times New Roman" w:cs="Times New Roman"/>
          <w:sz w:val="28"/>
          <w:szCs w:val="28"/>
        </w:rPr>
        <w:t>Aneks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A004B3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nr 1  </w:t>
      </w:r>
      <w:r w:rsidR="008818AC">
        <w:rPr>
          <w:rStyle w:val="Pogrubienie"/>
          <w:rFonts w:ascii="Times New Roman" w:hAnsi="Times New Roman" w:cs="Times New Roman"/>
          <w:sz w:val="28"/>
          <w:szCs w:val="28"/>
        </w:rPr>
        <w:t xml:space="preserve">z dnia 17.05.2921  </w:t>
      </w:r>
      <w:r>
        <w:rPr>
          <w:rStyle w:val="Pogrubienie"/>
          <w:rFonts w:ascii="Times New Roman" w:hAnsi="Times New Roman" w:cs="Times New Roman"/>
          <w:sz w:val="28"/>
          <w:szCs w:val="28"/>
        </w:rPr>
        <w:t>do</w:t>
      </w:r>
    </w:p>
    <w:p w14:paraId="0D0728CE" w14:textId="77777777" w:rsidR="008818AC" w:rsidRDefault="008818AC" w:rsidP="008818AC">
      <w:pPr>
        <w:spacing w:after="0" w:line="240" w:lineRule="auto"/>
        <w:jc w:val="center"/>
        <w:outlineLvl w:val="4"/>
        <w:rPr>
          <w:rStyle w:val="Pogrubienie"/>
          <w:rFonts w:ascii="Times New Roman" w:hAnsi="Times New Roman" w:cs="Times New Roman"/>
          <w:sz w:val="28"/>
          <w:szCs w:val="28"/>
        </w:rPr>
      </w:pPr>
    </w:p>
    <w:p w14:paraId="25F64B70" w14:textId="0895382E" w:rsidR="00A004B3" w:rsidRPr="00A004B3" w:rsidRDefault="00A004B3" w:rsidP="008818A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Procedury </w:t>
      </w:r>
      <w:r w:rsidRPr="00A004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organizacji pracy </w:t>
      </w:r>
      <w:r>
        <w:rPr>
          <w:rFonts w:ascii="Times New Roman" w:hAnsi="Times New Roman"/>
          <w:b/>
          <w:sz w:val="24"/>
          <w:szCs w:val="24"/>
        </w:rPr>
        <w:t>Szkoły Podstawowej nr 5 m. Mikołaja Ko</w:t>
      </w:r>
      <w:r w:rsidRPr="00A004B3">
        <w:rPr>
          <w:rFonts w:ascii="Times New Roman" w:hAnsi="Times New Roman"/>
          <w:b/>
          <w:sz w:val="24"/>
          <w:szCs w:val="24"/>
        </w:rPr>
        <w:t xml:space="preserve">pernika 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Czechowicach-Dziedzicach </w:t>
      </w:r>
      <w:r w:rsidRPr="00A004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czasie zagrożenia epidemicznego obowiązującej</w:t>
      </w:r>
      <w:r w:rsidRPr="00A004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od  31 maja 2021 roku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FDC9382" w14:textId="6A0EE1C5" w:rsidR="00A004B3" w:rsidRDefault="00A004B3" w:rsidP="008818AC">
      <w:pPr>
        <w:pStyle w:val="NormalnyWeb"/>
        <w:shd w:val="clear" w:color="auto" w:fill="FFFFFF"/>
        <w:jc w:val="center"/>
        <w:rPr>
          <w:rStyle w:val="Pogrubienie"/>
          <w:sz w:val="28"/>
          <w:szCs w:val="28"/>
        </w:rPr>
      </w:pPr>
    </w:p>
    <w:p w14:paraId="0A706314" w14:textId="79F66135" w:rsidR="00BE21D3" w:rsidRDefault="00BE21D3" w:rsidP="00BE21D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§ 2 dodaje się  pkt.8</w:t>
      </w:r>
    </w:p>
    <w:p w14:paraId="10AF5CF2" w14:textId="77777777" w:rsidR="00BE21D3" w:rsidRPr="00C25592" w:rsidRDefault="00BE21D3" w:rsidP="00BE21D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A18F4B3" w14:textId="4E77E782" w:rsidR="00BE21D3" w:rsidRPr="00903317" w:rsidRDefault="00903317" w:rsidP="00903317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E21D3" w:rsidRPr="00903317">
        <w:rPr>
          <w:rFonts w:ascii="Times New Roman" w:hAnsi="Times New Roman" w:cs="Times New Roman"/>
        </w:rPr>
        <w:t xml:space="preserve">Zajęcia  pozalekcyjne organizowane </w:t>
      </w:r>
      <w:r w:rsidR="00BE21D3" w:rsidRPr="00903317">
        <w:rPr>
          <w:rFonts w:ascii="Times New Roman" w:hAnsi="Times New Roman" w:cs="Times New Roman"/>
        </w:rPr>
        <w:t>w szkole</w:t>
      </w:r>
      <w:r w:rsidR="00BE21D3" w:rsidRPr="00903317">
        <w:rPr>
          <w:rFonts w:ascii="Times New Roman" w:hAnsi="Times New Roman" w:cs="Times New Roman"/>
        </w:rPr>
        <w:t xml:space="preserve"> w miarę możliwości </w:t>
      </w:r>
      <w:r>
        <w:rPr>
          <w:rFonts w:ascii="Times New Roman" w:hAnsi="Times New Roman" w:cs="Times New Roman"/>
        </w:rPr>
        <w:t xml:space="preserve"> organizuje  </w:t>
      </w:r>
      <w:r>
        <w:rPr>
          <w:rFonts w:ascii="Times New Roman" w:hAnsi="Times New Roman" w:cs="Times New Roman"/>
        </w:rPr>
        <w:br/>
        <w:t xml:space="preserve">się po </w:t>
      </w:r>
      <w:r w:rsidR="00BE21D3" w:rsidRPr="00903317">
        <w:rPr>
          <w:rFonts w:ascii="Times New Roman" w:hAnsi="Times New Roman" w:cs="Times New Roman"/>
        </w:rPr>
        <w:t>zakończeniu</w:t>
      </w:r>
      <w:r w:rsidRPr="00903317">
        <w:rPr>
          <w:rFonts w:ascii="Times New Roman" w:hAnsi="Times New Roman" w:cs="Times New Roman"/>
        </w:rPr>
        <w:t xml:space="preserve"> zajęć</w:t>
      </w:r>
      <w:r>
        <w:rPr>
          <w:rFonts w:ascii="Times New Roman" w:hAnsi="Times New Roman" w:cs="Times New Roman"/>
        </w:rPr>
        <w:t xml:space="preserve"> obowiązkowych  . </w:t>
      </w:r>
      <w:r w:rsidR="00BE21D3" w:rsidRPr="00903317">
        <w:rPr>
          <w:rFonts w:ascii="Times New Roman" w:hAnsi="Times New Roman" w:cs="Times New Roman"/>
        </w:rPr>
        <w:t xml:space="preserve">Rekomenduje się organizację zajęć pozalekcyjnych w małych grupach lub w oddziałach klasowych, z zachowaniem ograniczeń, zakazów i nakazów przeciwepidemicznych. Przed rozpoczęciem i po zakończeniu tych zajęć - mycie i dezynfekcja powierzchni dotykanych oraz dokładne wietrzenie </w:t>
      </w:r>
      <w:proofErr w:type="spellStart"/>
      <w:r w:rsidR="00BE21D3" w:rsidRPr="00903317">
        <w:rPr>
          <w:rFonts w:ascii="Times New Roman" w:hAnsi="Times New Roman" w:cs="Times New Roman"/>
        </w:rPr>
        <w:t>sal</w:t>
      </w:r>
      <w:proofErr w:type="spellEnd"/>
      <w:r w:rsidR="00BE21D3" w:rsidRPr="00903317">
        <w:rPr>
          <w:rFonts w:ascii="Times New Roman" w:hAnsi="Times New Roman" w:cs="Times New Roman"/>
        </w:rPr>
        <w:t>.</w:t>
      </w:r>
    </w:p>
    <w:p w14:paraId="7728CA8E" w14:textId="3DFEE696" w:rsidR="008818AC" w:rsidRDefault="008818AC" w:rsidP="008818AC">
      <w:pPr>
        <w:pStyle w:val="NormalnyWeb"/>
        <w:shd w:val="clear" w:color="auto" w:fill="FFFFFF"/>
        <w:rPr>
          <w:b/>
        </w:rPr>
      </w:pPr>
      <w:r>
        <w:rPr>
          <w:b/>
        </w:rPr>
        <w:t>W § 5 dodaje się pkt.10</w:t>
      </w:r>
    </w:p>
    <w:p w14:paraId="6FC19729" w14:textId="1331E987" w:rsidR="008818AC" w:rsidRDefault="008818AC" w:rsidP="00BE21D3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8818AC">
        <w:rPr>
          <w:rFonts w:ascii="Times New Roman" w:hAnsi="Times New Roman" w:cs="Times New Roman"/>
        </w:rPr>
        <w:t xml:space="preserve">Rekomenduje się organizację wyjść w miejsca otwarte, np. park, las, tereny zielone, </w:t>
      </w:r>
      <w:r w:rsidR="00BE21D3">
        <w:rPr>
          <w:rFonts w:ascii="Times New Roman" w:hAnsi="Times New Roman" w:cs="Times New Roman"/>
        </w:rPr>
        <w:br/>
      </w:r>
      <w:r w:rsidRPr="008818A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r w:rsidRPr="008818AC">
        <w:rPr>
          <w:rFonts w:ascii="Times New Roman" w:hAnsi="Times New Roman" w:cs="Times New Roman"/>
        </w:rPr>
        <w:t xml:space="preserve">zachowaniem dystansu oraz zasad obowiązujących w przestrzeni publicznej. Należy unikać wyjść grupowych i wycieczek do zamkniętych przestrzeni z infrastrukturą, która uniemożliwia zachowanie dystansu społecznego. </w:t>
      </w:r>
    </w:p>
    <w:p w14:paraId="7CD89AEF" w14:textId="77777777" w:rsidR="00BE21D3" w:rsidRPr="00BE21D3" w:rsidRDefault="00BE21D3" w:rsidP="00BE21D3">
      <w:pPr>
        <w:pStyle w:val="punkty"/>
        <w:numPr>
          <w:ilvl w:val="0"/>
          <w:numId w:val="0"/>
        </w:numPr>
        <w:ind w:left="360" w:hanging="36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1059BCE1" w14:textId="261C2D22" w:rsidR="008818AC" w:rsidRPr="008818AC" w:rsidRDefault="008818AC" w:rsidP="008818A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18AC">
        <w:rPr>
          <w:rStyle w:val="Pogrubienie"/>
          <w:rFonts w:ascii="Times New Roman" w:hAnsi="Times New Roman" w:cs="Times New Roman"/>
          <w:sz w:val="28"/>
          <w:szCs w:val="28"/>
        </w:rPr>
        <w:t xml:space="preserve">W  </w:t>
      </w:r>
      <w:r w:rsidRPr="008818AC">
        <w:rPr>
          <w:rFonts w:ascii="Times New Roman" w:hAnsi="Times New Roman" w:cs="Times New Roman"/>
          <w:b/>
          <w:sz w:val="24"/>
          <w:szCs w:val="24"/>
        </w:rPr>
        <w:t>§ 8</w:t>
      </w:r>
      <w:r>
        <w:rPr>
          <w:rFonts w:ascii="Times New Roman" w:hAnsi="Times New Roman" w:cs="Times New Roman"/>
          <w:b/>
          <w:sz w:val="24"/>
          <w:szCs w:val="24"/>
        </w:rPr>
        <w:t xml:space="preserve"> dodaje się pkt. 13</w:t>
      </w:r>
    </w:p>
    <w:p w14:paraId="6F6FF96A" w14:textId="005F0BE2" w:rsidR="008818AC" w:rsidRPr="008818AC" w:rsidRDefault="008818AC" w:rsidP="008818A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8818AC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lekcyjnych, w których zajęcia prowadzą różni nauczyciele, rekomenduje się:</w:t>
      </w:r>
    </w:p>
    <w:p w14:paraId="35C05623" w14:textId="11E4D7A7" w:rsidR="008818AC" w:rsidRPr="008818AC" w:rsidRDefault="008818AC" w:rsidP="00BE21D3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818A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odległości między stolikiem nauczyciela a ławkami uczniów, co najmniej 1</w:t>
      </w:r>
      <w:r w:rsidR="00BE2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,5 m, </w:t>
      </w:r>
    </w:p>
    <w:p w14:paraId="2EB555A8" w14:textId="079B7EAE" w:rsidR="008818AC" w:rsidRPr="008818AC" w:rsidRDefault="008818AC" w:rsidP="00BE21D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818A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wolnej ławki w bezpośrednim sąsiedztwie stolika nauczyciela,</w:t>
      </w:r>
    </w:p>
    <w:p w14:paraId="7DA3D8CE" w14:textId="73578AD0" w:rsidR="008818AC" w:rsidRPr="008818AC" w:rsidRDefault="008818AC" w:rsidP="00BE21D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818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zajęć zdezynfekowanie powierzchni dotykowej biurka nauczyciela,</w:t>
      </w:r>
    </w:p>
    <w:p w14:paraId="11C161AE" w14:textId="76B7D3B1" w:rsidR="008818AC" w:rsidRDefault="008818AC" w:rsidP="00BE21D3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818A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możliwość, ograniczenie przemieszczania się naucz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yciela pomiędzy ławkami uczniów.</w:t>
      </w:r>
    </w:p>
    <w:p w14:paraId="53838241" w14:textId="77777777" w:rsidR="008818AC" w:rsidRPr="008818AC" w:rsidRDefault="008818AC" w:rsidP="008818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5261A" w14:textId="3F0727BC" w:rsidR="008818AC" w:rsidRDefault="008818AC" w:rsidP="00903317">
      <w:pPr>
        <w:spacing w:after="0" w:line="276" w:lineRule="auto"/>
        <w:rPr>
          <w:rStyle w:val="Pogrubienie"/>
          <w:sz w:val="28"/>
          <w:szCs w:val="28"/>
        </w:rPr>
      </w:pPr>
    </w:p>
    <w:p w14:paraId="6A113825" w14:textId="77777777" w:rsidR="00226413" w:rsidRDefault="00226413" w:rsidP="00903317">
      <w:pPr>
        <w:spacing w:after="0" w:line="276" w:lineRule="auto"/>
        <w:rPr>
          <w:rStyle w:val="Pogrubienie"/>
          <w:rFonts w:ascii="Times New Roman" w:hAnsi="Times New Roman" w:cs="Times New Roman"/>
          <w:sz w:val="28"/>
          <w:szCs w:val="28"/>
        </w:rPr>
      </w:pPr>
    </w:p>
    <w:p w14:paraId="108C2287" w14:textId="75E8C5C1" w:rsidR="00903317" w:rsidRPr="00903317" w:rsidRDefault="00903317" w:rsidP="00903317">
      <w:pPr>
        <w:spacing w:after="0" w:line="276" w:lineRule="auto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>Do procedury dodaje się także złącznik</w:t>
      </w:r>
      <w:r w:rsidR="00226413">
        <w:rPr>
          <w:rStyle w:val="Pogrubienie"/>
          <w:rFonts w:ascii="Times New Roman" w:hAnsi="Times New Roman" w:cs="Times New Roman"/>
          <w:sz w:val="28"/>
          <w:szCs w:val="28"/>
        </w:rPr>
        <w:t>: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</w:p>
    <w:p w14:paraId="6B15569A" w14:textId="77777777" w:rsidR="00903317" w:rsidRDefault="00903317" w:rsidP="00903317">
      <w:pPr>
        <w:spacing w:after="0" w:line="276" w:lineRule="auto"/>
        <w:rPr>
          <w:rStyle w:val="Pogrubienie"/>
          <w:sz w:val="28"/>
          <w:szCs w:val="28"/>
        </w:rPr>
      </w:pPr>
    </w:p>
    <w:p w14:paraId="170445D7" w14:textId="7AABAC0F" w:rsidR="00A004B3" w:rsidRPr="00A004B3" w:rsidRDefault="00E56B66" w:rsidP="00E56B66">
      <w:pPr>
        <w:pStyle w:val="NormalnyWeb"/>
        <w:shd w:val="clear" w:color="auto" w:fill="FFFFFF"/>
        <w:jc w:val="both"/>
        <w:rPr>
          <w:rStyle w:val="Pogrubienie"/>
          <w:sz w:val="28"/>
          <w:szCs w:val="28"/>
        </w:rPr>
      </w:pPr>
      <w:r w:rsidRPr="00A004B3">
        <w:rPr>
          <w:rStyle w:val="Pogrubienie"/>
          <w:sz w:val="28"/>
          <w:szCs w:val="28"/>
        </w:rPr>
        <w:lastRenderedPageBreak/>
        <w:t xml:space="preserve">Zasady funkcjonowania gabinetu pielęgniarki szkolnej w Szkole Podstawowej nr 5 im Mikołaja Kopernika </w:t>
      </w:r>
      <w:r w:rsidR="00A004B3" w:rsidRPr="00A004B3">
        <w:rPr>
          <w:rStyle w:val="Pogrubienie"/>
          <w:sz w:val="28"/>
          <w:szCs w:val="28"/>
        </w:rPr>
        <w:t xml:space="preserve">w Czechowicach-Dz. </w:t>
      </w:r>
      <w:r w:rsidRPr="00A004B3">
        <w:rPr>
          <w:rStyle w:val="Pogrubienie"/>
          <w:sz w:val="28"/>
          <w:szCs w:val="28"/>
        </w:rPr>
        <w:t xml:space="preserve"> </w:t>
      </w:r>
    </w:p>
    <w:p w14:paraId="3F7E6DB8" w14:textId="3DECC8B5" w:rsidR="00E56B66" w:rsidRPr="00A004B3" w:rsidRDefault="00A004B3" w:rsidP="00E56B66">
      <w:pPr>
        <w:pStyle w:val="NormalnyWeb"/>
        <w:shd w:val="clear" w:color="auto" w:fill="FFFFFF"/>
        <w:jc w:val="both"/>
      </w:pPr>
      <w:r w:rsidRPr="00A004B3">
        <w:rPr>
          <w:rStyle w:val="Pogrubienie"/>
        </w:rPr>
        <w:t xml:space="preserve">Gabinet jest </w:t>
      </w:r>
      <w:r w:rsidR="00E56B66" w:rsidRPr="00A004B3">
        <w:rPr>
          <w:rStyle w:val="Pogrubienie"/>
        </w:rPr>
        <w:t xml:space="preserve">czynny zgodnie z harmonogramem zgłoszonym do NFZ  na dzień </w:t>
      </w:r>
      <w:r w:rsidRPr="00A004B3">
        <w:rPr>
          <w:rStyle w:val="Pogrubienie"/>
        </w:rPr>
        <w:br/>
      </w:r>
      <w:r w:rsidR="00E56B66" w:rsidRPr="00A004B3">
        <w:rPr>
          <w:rStyle w:val="Pogrubienie"/>
        </w:rPr>
        <w:t>1 września 2020 r.</w:t>
      </w:r>
    </w:p>
    <w:p w14:paraId="7A3977A9" w14:textId="78A1B2A2" w:rsidR="00E56B66" w:rsidRPr="00A004B3" w:rsidRDefault="00E56B66" w:rsidP="00A004B3">
      <w:pPr>
        <w:pStyle w:val="NormalnyWeb"/>
        <w:shd w:val="clear" w:color="auto" w:fill="FFFFFF"/>
        <w:jc w:val="both"/>
      </w:pPr>
      <w:r w:rsidRPr="00A004B3">
        <w:rPr>
          <w:rStyle w:val="Pogrubienie"/>
        </w:rPr>
        <w:t> </w:t>
      </w:r>
      <w:r w:rsidR="00A004B3" w:rsidRPr="00A004B3">
        <w:rPr>
          <w:rStyle w:val="Pogrubienie"/>
        </w:rPr>
        <w:t>1.</w:t>
      </w:r>
      <w:r w:rsidRPr="00A004B3">
        <w:rPr>
          <w:rStyle w:val="Pogrubienie"/>
        </w:rPr>
        <w:t>Stosowanie środków ochrony indywidualnej w przypadku braku kontaktu z uczniem</w:t>
      </w:r>
    </w:p>
    <w:p w14:paraId="09B0859C" w14:textId="535451FF" w:rsidR="00E56B66" w:rsidRPr="00A004B3" w:rsidRDefault="00E56B66" w:rsidP="00A004B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</w:pPr>
      <w:r w:rsidRPr="00A004B3">
        <w:t>ochronna odzież robocza</w:t>
      </w:r>
    </w:p>
    <w:p w14:paraId="540264D9" w14:textId="484373F5" w:rsidR="00E56B66" w:rsidRPr="00A004B3" w:rsidRDefault="00E56B66" w:rsidP="00A004B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</w:pPr>
      <w:r w:rsidRPr="00A004B3">
        <w:t>obuwie medyczne</w:t>
      </w:r>
    </w:p>
    <w:p w14:paraId="7AE3B4FE" w14:textId="025039EB" w:rsidR="00E56B66" w:rsidRPr="00A004B3" w:rsidRDefault="00E56B66" w:rsidP="00A004B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</w:pPr>
      <w:r w:rsidRPr="00A004B3">
        <w:t>stosowanie zasady „nic poniżej łokcia” (nie zakładamy pierścionków, zegarków, bransoletek, opasek, naturalne paznokcie krótko obcięte nie wystające ponad opuszki palców, bez lakieru ani innej trwałej sztucznej powłoki)</w:t>
      </w:r>
    </w:p>
    <w:p w14:paraId="0CA35E27" w14:textId="1B1DDB67" w:rsidR="00E56B66" w:rsidRPr="00A004B3" w:rsidRDefault="00E56B66" w:rsidP="00A004B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</w:pPr>
      <w:r w:rsidRPr="00A004B3">
        <w:t>skaleczenia, otarcia skóry rąk zabezpieczone wodoszczelnym opatrunkiem</w:t>
      </w:r>
    </w:p>
    <w:p w14:paraId="725FA49A" w14:textId="6E4EF745" w:rsidR="00E56B66" w:rsidRPr="00A004B3" w:rsidRDefault="00A004B3" w:rsidP="00E56B66">
      <w:pPr>
        <w:pStyle w:val="NormalnyWeb"/>
        <w:shd w:val="clear" w:color="auto" w:fill="FFFFFF"/>
        <w:jc w:val="both"/>
      </w:pPr>
      <w:r w:rsidRPr="00A004B3">
        <w:rPr>
          <w:rStyle w:val="Pogrubienie"/>
        </w:rPr>
        <w:t>2.</w:t>
      </w:r>
      <w:r w:rsidR="00E56B66" w:rsidRPr="00A004B3">
        <w:rPr>
          <w:rStyle w:val="Pogrubienie"/>
        </w:rPr>
        <w:t> Stosowanie środków ochrony indywidualnej w przypadku  kontaktu z uczniem:</w:t>
      </w:r>
    </w:p>
    <w:p w14:paraId="03842C45" w14:textId="77777777" w:rsidR="00A004B3" w:rsidRPr="00A004B3" w:rsidRDefault="00E56B66" w:rsidP="00A004B3">
      <w:pPr>
        <w:pStyle w:val="NormalnyWeb"/>
        <w:numPr>
          <w:ilvl w:val="0"/>
          <w:numId w:val="4"/>
        </w:numPr>
        <w:shd w:val="clear" w:color="auto" w:fill="FFFFFF"/>
        <w:ind w:left="284" w:hanging="284"/>
        <w:jc w:val="both"/>
      </w:pPr>
      <w:r w:rsidRPr="00A004B3">
        <w:t>ochronna odzież robocza</w:t>
      </w:r>
    </w:p>
    <w:p w14:paraId="185CDF74" w14:textId="00A2F922" w:rsidR="00E56B66" w:rsidRPr="00A004B3" w:rsidRDefault="00E56B66" w:rsidP="00A004B3">
      <w:pPr>
        <w:pStyle w:val="NormalnyWeb"/>
        <w:numPr>
          <w:ilvl w:val="0"/>
          <w:numId w:val="4"/>
        </w:numPr>
        <w:shd w:val="clear" w:color="auto" w:fill="FFFFFF"/>
        <w:ind w:left="284" w:hanging="284"/>
        <w:jc w:val="both"/>
      </w:pPr>
      <w:r w:rsidRPr="00A004B3">
        <w:t>obuwie medyczne</w:t>
      </w:r>
    </w:p>
    <w:p w14:paraId="3DF5188B" w14:textId="407CBF25" w:rsidR="00E56B66" w:rsidRPr="00A004B3" w:rsidRDefault="00E56B66" w:rsidP="00A004B3">
      <w:pPr>
        <w:pStyle w:val="NormalnyWeb"/>
        <w:numPr>
          <w:ilvl w:val="0"/>
          <w:numId w:val="4"/>
        </w:numPr>
        <w:shd w:val="clear" w:color="auto" w:fill="FFFFFF"/>
        <w:ind w:left="284" w:hanging="284"/>
        <w:jc w:val="both"/>
      </w:pPr>
      <w:r w:rsidRPr="00A004B3">
        <w:t>maseczka zakrywająca usta i nos ( nie obowiąz</w:t>
      </w:r>
      <w:r w:rsidR="00A004B3" w:rsidRPr="00A004B3">
        <w:t>uje, jeżeli pielę</w:t>
      </w:r>
      <w:r w:rsidRPr="00A004B3">
        <w:t>gniarka/higienistka przebywa w gabinecie sama)</w:t>
      </w:r>
    </w:p>
    <w:p w14:paraId="7EBB5732" w14:textId="0604E75D" w:rsidR="00E56B66" w:rsidRPr="00A004B3" w:rsidRDefault="00E56B66" w:rsidP="00A004B3">
      <w:pPr>
        <w:pStyle w:val="NormalnyWeb"/>
        <w:numPr>
          <w:ilvl w:val="0"/>
          <w:numId w:val="4"/>
        </w:numPr>
        <w:shd w:val="clear" w:color="auto" w:fill="FFFFFF"/>
        <w:ind w:left="284" w:hanging="284"/>
        <w:jc w:val="both"/>
      </w:pPr>
      <w:r w:rsidRPr="00A004B3">
        <w:t>przyłbica lub okulary ochronne w przypadku kontaktu bliższego niż 2m</w:t>
      </w:r>
    </w:p>
    <w:p w14:paraId="740D1D09" w14:textId="23C4E17A" w:rsidR="00E56B66" w:rsidRPr="00A004B3" w:rsidRDefault="00E56B66" w:rsidP="00A004B3">
      <w:pPr>
        <w:pStyle w:val="NormalnyWeb"/>
        <w:numPr>
          <w:ilvl w:val="0"/>
          <w:numId w:val="4"/>
        </w:numPr>
        <w:shd w:val="clear" w:color="auto" w:fill="FFFFFF"/>
        <w:ind w:left="284" w:hanging="284"/>
        <w:jc w:val="both"/>
      </w:pPr>
      <w:r w:rsidRPr="00A004B3">
        <w:t>fartuch ochronny</w:t>
      </w:r>
    </w:p>
    <w:p w14:paraId="2F1CBF6F" w14:textId="6F496AEC" w:rsidR="00E56B66" w:rsidRPr="00A004B3" w:rsidRDefault="00E56B66" w:rsidP="00A004B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jednorazowe</w:t>
      </w:r>
    </w:p>
    <w:p w14:paraId="2DF7B05D" w14:textId="169FC856" w:rsidR="00E56B66" w:rsidRPr="00A004B3" w:rsidRDefault="00A004B3" w:rsidP="00E5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E56B66"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udzielania świadczeń uczniom bez objawów COVID - 19w gabinecie medycyny szkolnej:</w:t>
      </w:r>
    </w:p>
    <w:p w14:paraId="1235A6AC" w14:textId="5738A647" w:rsidR="00E56B66" w:rsidRPr="00A004B3" w:rsidRDefault="00E56B66" w:rsidP="00A004B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przed wejściem do gabinetu powinien zdezynfekować ręce ( można w drzwiach gabinetu spryskać ręce ucznia środkiem dezynfekcyjnym i polecić mu rozprowadzić środek na dłoniach)</w:t>
      </w:r>
    </w:p>
    <w:p w14:paraId="2F47C185" w14:textId="67A36FFE" w:rsidR="00E56B66" w:rsidRPr="00A004B3" w:rsidRDefault="00E56B66" w:rsidP="00E56B6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udzielanych świadczeń w gabinecie profilaktycznym powinien przebywać tylko jeden uczeń/dziecko</w:t>
      </w:r>
    </w:p>
    <w:p w14:paraId="6ED7C529" w14:textId="3D306460" w:rsidR="00E56B66" w:rsidRPr="00A004B3" w:rsidRDefault="00E56B66" w:rsidP="00E56B6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realizacji świadczeń profilaktycznych takich jak: realizacja testów przesiewowych, sprawowanie opieki </w:t>
      </w:r>
      <w:proofErr w:type="spellStart"/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poprzesiewowej</w:t>
      </w:r>
      <w:proofErr w:type="spellEnd"/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czynne poradnictwo nad uczniami/dziećmi z problemami zdrowotnymi, pielęgniarka poza rutynowymi zasadami higieny rąk, powinna zastosować następujące środki ochrony osobistej: maska chirurgiczna, okulary ochronne lub przyłbica, rękawice, jednorazowy fartuch flizelinowy</w:t>
      </w:r>
    </w:p>
    <w:p w14:paraId="12EB620B" w14:textId="073A5FB4" w:rsidR="00E56B66" w:rsidRPr="00A004B3" w:rsidRDefault="00E56B66" w:rsidP="00E56B6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udzielania pomocy przedlekarskiej w przypadku nagłych </w:t>
      </w:r>
      <w:proofErr w:type="spellStart"/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, urazów i zatruć oraz sprawowania opieki nad uczniami z chorobami przewlekłymi i niepełnosprawnością, w tym</w:t>
      </w:r>
      <w:r w:rsidR="00A004B3"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4B3"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świadczeń pielęgniarskich, zabiegów i procedur leczniczych koniecznych do wykonania u ucznia w trakcie pobytu w szkole, pielęgniarka poza rutynowymi zasadami higieny rąk, powinna zastosować następujące środki ochrony osobistej: maska chirurgiczna, okulary ochronne lub przyłbica, rękawice, jednorazowy fartuch flizelinowy</w:t>
      </w:r>
    </w:p>
    <w:p w14:paraId="6B1D0EAB" w14:textId="32486D98" w:rsidR="00E56B66" w:rsidRPr="00A004B3" w:rsidRDefault="00E56B66" w:rsidP="00E56B6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 przez pielęgniarkę/higienistkę program edukacji zdrowotnej, powinien poza standardowymi treściami, zawierać przede wszystkim zasady minimalizacji ryzyka transmisji infekcji wirusowych w tym infekcji </w:t>
      </w:r>
      <w:proofErr w:type="spellStart"/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</w:p>
    <w:p w14:paraId="1C05BF52" w14:textId="77777777" w:rsidR="00A004B3" w:rsidRPr="00A004B3" w:rsidRDefault="00E56B66" w:rsidP="00A004B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rekomenduje się stosowania u uczniów profilaktyki fluorkowej metodą nadzorowanego szczotkowania zębów preparatami fluorkowymi w warunkach szkolnych.</w:t>
      </w:r>
      <w:r w:rsidR="00A004B3"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6F3244" w14:textId="2532B47C" w:rsidR="00E56B66" w:rsidRPr="00A004B3" w:rsidRDefault="00A004B3" w:rsidP="00A004B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E56B66"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  w przypadku podejrzenia zakażenia SARS COV – 2  u pracowników szkoły lub uczniów.</w:t>
      </w:r>
    </w:p>
    <w:p w14:paraId="11E81E71" w14:textId="07824637" w:rsidR="00E56B66" w:rsidRPr="00A004B3" w:rsidRDefault="00E56B66" w:rsidP="00A004B3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objawów infekcji sugerujących podejrzenie zakażenia </w:t>
      </w:r>
      <w:proofErr w:type="spellStart"/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u ucznia, tj. gorączka </w:t>
      </w:r>
    </w:p>
    <w:p w14:paraId="10E49052" w14:textId="449BEDF7" w:rsidR="00E56B66" w:rsidRPr="00A004B3" w:rsidRDefault="00E56B66" w:rsidP="00A004B3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wymagającym pilnej interwencji medycznej należy zadzwonić pod numerem 112 - dyspozytor podejmie decyzję o transporcie pacjenta dedykowanym transportem „COVID-19”. Ucznia należy odizolować do czasu przybycia opiekuna w izolatce lub miejscu wyznaczonym do tego celu przez dyrektora szkoły.</w:t>
      </w:r>
    </w:p>
    <w:p w14:paraId="2B816744" w14:textId="703D069E" w:rsidR="00E56B66" w:rsidRPr="00A004B3" w:rsidRDefault="00A004B3" w:rsidP="00E5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56B66"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ielęgniarka/higienistka powinna polecić uczniowi/</w:t>
      </w:r>
      <w:r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6B66"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</w:t>
      </w:r>
      <w:r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nikowi szkoły</w:t>
      </w:r>
      <w:r w:rsidR="00E56B66"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nałożenie maseczki.</w:t>
      </w:r>
    </w:p>
    <w:p w14:paraId="1E636E80" w14:textId="5784214C" w:rsidR="00E56B66" w:rsidRPr="00A004B3" w:rsidRDefault="00E56B66" w:rsidP="00A004B3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udzielania świadczeń u ucznia/dziecka/pracownika, u którego objawy sugerują podejrzenie zakażenia </w:t>
      </w:r>
      <w:proofErr w:type="spellStart"/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SARS-CoV-2, pielęgniarka poza rutynowymi zasadami higieny rąk, powinna zastosować następujące środki ochrony osobistej: maska z filtrem FFP2 lub FFP3 lub maska chirurgiczna w przypadku braku dostępu do FFP2 i 3, okulary ochronne lub przyłbica, rękawice, jednorazowy fartuch ochronny jednorazowy</w:t>
      </w:r>
    </w:p>
    <w:p w14:paraId="6792F353" w14:textId="32E504DF" w:rsidR="00E56B66" w:rsidRPr="00A004B3" w:rsidRDefault="00E56B66" w:rsidP="00E56B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Uczeń/dziecko/pracownik nie powinien opuszczać budynku podczas przerwy międzylekcyjnej lub jeśli to możliwe opuścić budynek innym wyjściem znajdującym się najbliżej pokoju, w którym został odizolowany</w:t>
      </w:r>
    </w:p>
    <w:p w14:paraId="517EAC41" w14:textId="63545E05" w:rsidR="00E56B66" w:rsidRPr="00A004B3" w:rsidRDefault="00E56B66" w:rsidP="00E56B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po opuszczeniu go przez ucznia/dziecko, powinno być zdezynfekowane  i przewietrzone</w:t>
      </w:r>
    </w:p>
    <w:p w14:paraId="03A31D7F" w14:textId="16038549" w:rsidR="00E56B66" w:rsidRPr="00A004B3" w:rsidRDefault="00E56B66" w:rsidP="00E5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004B3"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A0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Kontakty ze środowiskiem szkolnym poza gabinetem</w:t>
      </w:r>
    </w:p>
    <w:p w14:paraId="23AF497C" w14:textId="799D1A35" w:rsidR="00E56B66" w:rsidRPr="00A004B3" w:rsidRDefault="00E56B66" w:rsidP="00A004B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kontaktach bezpośrednich (innych niż udzielanie świadczeń zdrowotnych) w środowisku szkoły/przedszkola/żłobka należy przestrzegać dystansu min. 1,5- 2 m.</w:t>
      </w:r>
    </w:p>
    <w:p w14:paraId="026364A8" w14:textId="673BF15E" w:rsidR="00E56B66" w:rsidRPr="00A004B3" w:rsidRDefault="00E56B66" w:rsidP="00E56B66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kontaktach z gronem pedagogicznym, rodzicami w miarę możliwości minimalizować kontakty bezpośrednie zamieniając je na porady telefoniczne. W kontaktach bezpośrednich stosować maskę chirurgiczną. </w:t>
      </w:r>
    </w:p>
    <w:p w14:paraId="082E56D4" w14:textId="77777777" w:rsidR="00400C62" w:rsidRPr="00A004B3" w:rsidRDefault="005D36AF" w:rsidP="00E56B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C62" w:rsidRPr="00A0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C7F"/>
    <w:multiLevelType w:val="hybridMultilevel"/>
    <w:tmpl w:val="6AC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594"/>
    <w:multiLevelType w:val="hybridMultilevel"/>
    <w:tmpl w:val="4698B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C210C"/>
    <w:multiLevelType w:val="hybridMultilevel"/>
    <w:tmpl w:val="F22E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0244"/>
    <w:multiLevelType w:val="multilevel"/>
    <w:tmpl w:val="1FC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7E24EB"/>
    <w:multiLevelType w:val="hybridMultilevel"/>
    <w:tmpl w:val="047A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91F7A"/>
    <w:multiLevelType w:val="hybridMultilevel"/>
    <w:tmpl w:val="9AFE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55462"/>
    <w:multiLevelType w:val="hybridMultilevel"/>
    <w:tmpl w:val="D0E47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22F4C"/>
    <w:multiLevelType w:val="hybridMultilevel"/>
    <w:tmpl w:val="6476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66043"/>
    <w:multiLevelType w:val="hybridMultilevel"/>
    <w:tmpl w:val="52341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A50C1"/>
    <w:multiLevelType w:val="multilevel"/>
    <w:tmpl w:val="7A42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66"/>
    <w:rsid w:val="00226413"/>
    <w:rsid w:val="005D36AF"/>
    <w:rsid w:val="00640433"/>
    <w:rsid w:val="008818AC"/>
    <w:rsid w:val="00903317"/>
    <w:rsid w:val="00A004B3"/>
    <w:rsid w:val="00B865BF"/>
    <w:rsid w:val="00BE21D3"/>
    <w:rsid w:val="00E56B66"/>
    <w:rsid w:val="00E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B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B66"/>
    <w:rPr>
      <w:b/>
      <w:bCs/>
    </w:rPr>
  </w:style>
  <w:style w:type="paragraph" w:customStyle="1" w:styleId="tekstpodstawowy21">
    <w:name w:val="tekstpodstawowy21"/>
    <w:basedOn w:val="Normalny"/>
    <w:rsid w:val="00E5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4B3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8818A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818AC"/>
    <w:pPr>
      <w:numPr>
        <w:numId w:val="1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B66"/>
    <w:rPr>
      <w:b/>
      <w:bCs/>
    </w:rPr>
  </w:style>
  <w:style w:type="paragraph" w:customStyle="1" w:styleId="tekstpodstawowy21">
    <w:name w:val="tekstpodstawowy21"/>
    <w:basedOn w:val="Normalny"/>
    <w:rsid w:val="00E5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4B3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8818A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818AC"/>
    <w:pPr>
      <w:numPr>
        <w:numId w:val="1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479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811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9757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834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3244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250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0878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9231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799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43778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593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0955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398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29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Zborowska</dc:creator>
  <cp:lastModifiedBy>dell</cp:lastModifiedBy>
  <cp:revision>2</cp:revision>
  <cp:lastPrinted>2021-05-17T08:56:00Z</cp:lastPrinted>
  <dcterms:created xsi:type="dcterms:W3CDTF">2021-05-17T09:09:00Z</dcterms:created>
  <dcterms:modified xsi:type="dcterms:W3CDTF">2021-05-17T09:09:00Z</dcterms:modified>
</cp:coreProperties>
</file>