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484" w:rsidRPr="00333484" w:rsidRDefault="00333484" w:rsidP="00333484">
      <w:pPr>
        <w:pBdr>
          <w:bottom w:val="single" w:sz="2" w:space="5" w:color="000000"/>
        </w:pBdr>
        <w:tabs>
          <w:tab w:val="left" w:pos="170"/>
          <w:tab w:val="left" w:pos="340"/>
          <w:tab w:val="left" w:pos="510"/>
        </w:tabs>
        <w:suppressAutoHyphens/>
        <w:autoSpaceDE w:val="0"/>
        <w:autoSpaceDN w:val="0"/>
        <w:adjustRightInd w:val="0"/>
        <w:spacing w:after="340" w:line="360" w:lineRule="atLeast"/>
        <w:jc w:val="both"/>
        <w:textAlignment w:val="center"/>
        <w:rPr>
          <w:rFonts w:cs="AgendaPl Bold"/>
          <w:b/>
          <w:bCs/>
          <w:caps/>
          <w:color w:val="024DA1"/>
          <w:sz w:val="36"/>
          <w:szCs w:val="36"/>
        </w:rPr>
      </w:pPr>
      <w:r w:rsidRPr="00333484">
        <w:rPr>
          <w:rFonts w:cs="AgendaPl Bold"/>
          <w:b/>
          <w:bCs/>
          <w:caps/>
          <w:color w:val="024DA1"/>
          <w:sz w:val="36"/>
          <w:szCs w:val="36"/>
        </w:rPr>
        <w:t>Przedmiotowy</w:t>
      </w:r>
      <w:r>
        <w:rPr>
          <w:rFonts w:cs="AgendaPl Bold"/>
          <w:b/>
          <w:bCs/>
          <w:caps/>
          <w:color w:val="024DA1"/>
          <w:sz w:val="36"/>
          <w:szCs w:val="36"/>
        </w:rPr>
        <w:t xml:space="preserve"> </w:t>
      </w:r>
      <w:r w:rsidRPr="00333484">
        <w:rPr>
          <w:rFonts w:cs="AgendaPl Bold"/>
          <w:b/>
          <w:bCs/>
          <w:caps/>
          <w:color w:val="024DA1"/>
          <w:sz w:val="36"/>
          <w:szCs w:val="36"/>
        </w:rPr>
        <w:t>system</w:t>
      </w:r>
      <w:r>
        <w:rPr>
          <w:rFonts w:cs="AgendaPl Bold"/>
          <w:b/>
          <w:bCs/>
          <w:caps/>
          <w:color w:val="024DA1"/>
          <w:sz w:val="36"/>
          <w:szCs w:val="36"/>
        </w:rPr>
        <w:t xml:space="preserve"> </w:t>
      </w:r>
      <w:r w:rsidRPr="00333484">
        <w:rPr>
          <w:rFonts w:cs="AgendaPl Bold"/>
          <w:b/>
          <w:bCs/>
          <w:caps/>
          <w:color w:val="024DA1"/>
          <w:sz w:val="36"/>
          <w:szCs w:val="36"/>
        </w:rPr>
        <w:t>ocen</w:t>
      </w:r>
      <w:bookmarkStart w:id="0" w:name="_GoBack"/>
      <w:bookmarkEnd w:id="0"/>
      <w:r w:rsidRPr="00333484">
        <w:rPr>
          <w:rFonts w:cs="AgendaPl Bold"/>
          <w:b/>
          <w:bCs/>
          <w:caps/>
          <w:color w:val="024DA1"/>
          <w:sz w:val="36"/>
          <w:szCs w:val="36"/>
        </w:rPr>
        <w:t>iania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48"/>
        <w:gridCol w:w="2948"/>
        <w:gridCol w:w="2892"/>
        <w:gridCol w:w="2892"/>
        <w:gridCol w:w="2892"/>
      </w:tblGrid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  <w:tblHeader/>
        </w:trPr>
        <w:tc>
          <w:tcPr>
            <w:tcW w:w="2948" w:type="dxa"/>
            <w:tcBorders>
              <w:top w:val="single" w:sz="4" w:space="0" w:color="FFFFFF"/>
              <w:left w:val="single" w:sz="6" w:space="0" w:color="auto"/>
              <w:bottom w:val="single" w:sz="4" w:space="0" w:color="FFFFFF"/>
              <w:right w:val="single" w:sz="4" w:space="0" w:color="FFFFFF"/>
            </w:tcBorders>
            <w:shd w:val="solid" w:color="F7931D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dopuszczający</w:t>
            </w:r>
          </w:p>
        </w:tc>
        <w:tc>
          <w:tcPr>
            <w:tcW w:w="29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solid" w:color="F7931D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dostateczny</w:t>
            </w:r>
          </w:p>
        </w:tc>
        <w:tc>
          <w:tcPr>
            <w:tcW w:w="28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solid" w:color="F7931D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dobry</w:t>
            </w:r>
          </w:p>
        </w:tc>
        <w:tc>
          <w:tcPr>
            <w:tcW w:w="28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solid" w:color="F7931D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bardzo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dobry</w:t>
            </w:r>
          </w:p>
        </w:tc>
        <w:tc>
          <w:tcPr>
            <w:tcW w:w="28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auto"/>
            </w:tcBorders>
            <w:shd w:val="solid" w:color="F7931D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celujący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FFFFFF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Rozdział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1.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Essen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FFFFFF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1.1.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Ich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möchte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einen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Tee</w:t>
            </w:r>
            <w:proofErr w:type="spellEnd"/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podstawowe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napojów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kiełbaski,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kebaba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przekąskę,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główne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kobieta,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płaci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minidialogach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złożyć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imieniu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racji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jów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posiłków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kebaba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kąskę,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główne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kobieta,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mężcz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płaci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minidialogach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złożyć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imieniu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racji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jów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kiełb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kebaba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restauracjach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kąskę,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główne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kobieta,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płaci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minidialogach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zwięzłej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złożyć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racji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jów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kebaba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przekąskę,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główne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kobieta,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płaci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minidialogach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złożyć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napojów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kiełbaski,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baba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restauracjach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przekąskę,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główne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kobieta,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mężczyzna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deseru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płaci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minidialogach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złożyć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stauracji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1.2.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Wie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schmeckt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der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Fisch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?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obecnych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bardziej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zwracając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akcent,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czych)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pozytywne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wizyty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 niewielka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znajomość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ogran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zakłóca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nikację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żywczych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obecnych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bardziej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zwracając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akcent,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żywczych)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wizyty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wystarczaj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przekazać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wymagane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żywczych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zwięzłych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obecnych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bardziej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zwracając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akcent,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żywczych)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wizyty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zaś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zakłócają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munikacji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dłuższe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chętnie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bardziej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zwracając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akcent,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czych)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wizyty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powiedź 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obszerna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rozbudow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stauracji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obecnych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bardziej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jeść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zwracając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złożone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czych)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rozbudowane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pozytywne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wizyty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powiedź 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obszerna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jąca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1.3.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Gibst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du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mir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bitte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das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Salz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?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ograniczoną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czyń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przyporządkowuje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imprezy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klasowej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oddające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nastrój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ciotki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Giseli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kuzynki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niedzielny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zazwyczaj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klasowej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minidialogów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oddające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nastrój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ciotki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Giseli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kuzynki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niedzielny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zaplanowanych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zwięźle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przyporządk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imprezy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minidialogów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oddające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nastrój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ciotki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Giseli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kuzynki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niedzielny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zwięźle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zaplanow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przyporządkow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imprezy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sowej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minidialogów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oddające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nastrój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ciotki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Giseli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kuzynki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niedzielny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zaplanowanych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wyczerpująco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wach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sztućców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naczyń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Face-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przyporządk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imprezy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klasowej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logów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rozbudowane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oddające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nastrój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ciotki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kuzynki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niedzielny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daniach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Wiederholung</w:t>
            </w:r>
            <w:proofErr w:type="spellEnd"/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1: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stracjami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frytkami,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szklanki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rachunku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głodny,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weget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rianinem,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zjeść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krzesło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obok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hasłami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kolację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zgaduje,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</w:tc>
        <w:tc>
          <w:tcPr>
            <w:tcW w:w="2948" w:type="dxa"/>
            <w:tcBorders>
              <w:top w:val="single" w:sz="6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1: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stracjami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frytkami,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szklanki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rachunku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głodny,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weget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rianinem,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zjeść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krzesło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obok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hasłami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kolację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zgaduje,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</w:tc>
        <w:tc>
          <w:tcPr>
            <w:tcW w:w="2892" w:type="dxa"/>
            <w:tcBorders>
              <w:top w:val="single" w:sz="6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1: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stracjami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frytkami,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szklanki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rachunku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głodny,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weget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rianinem,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zjeść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krzesło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obok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skojarzonych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hasłami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kolację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zgaduje,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</w:tc>
        <w:tc>
          <w:tcPr>
            <w:tcW w:w="2892" w:type="dxa"/>
            <w:tcBorders>
              <w:top w:val="single" w:sz="6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1: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stracjami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frytkami,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szklanki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rachunku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głodny,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weget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rianinem,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zjeść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krzesło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obok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skojarzonych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hasłami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kolację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zgaduje,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</w:tc>
        <w:tc>
          <w:tcPr>
            <w:tcW w:w="2892" w:type="dxa"/>
            <w:tcBorders>
              <w:top w:val="single" w:sz="6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1: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stracjami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frytkami,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szklanki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rachunku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głodny,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weget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rianinem,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zjeść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krzesło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obok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wolne)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skojarzonych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hasłami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ulubi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kolację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zgaduje,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>Grammatik</w:t>
            </w:r>
            <w:proofErr w:type="spellEnd"/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lastRenderedPageBreak/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gramatyki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elementarne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 wpr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matyczne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 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przeoczeń,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świadcz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śród 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matyczne,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niezakł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nieznacznym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pomyłek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system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 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żaden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potrafi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prawić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doskonale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 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pisemnych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czyciela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Wprowadzane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utrwalane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gramatyczne: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bierniku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Aktiver</w:t>
            </w:r>
            <w:proofErr w:type="spellEnd"/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Wortschatz</w:t>
            </w:r>
            <w:proofErr w:type="spellEnd"/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Training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słuchu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kawiarni,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wiarni,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racji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zamówi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kawiarni,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kawia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kawiarni,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spożywan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ciasta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restauracji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lastRenderedPageBreak/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znajomości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funkcji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językowych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: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znajomości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językowych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ściwy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zazwyczaj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ściwy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zdecydowanej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FFFFFF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Rozdział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2.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Sport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oder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Kunst?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FFFFFF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2.1.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Ich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kann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nicht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kommen</w:t>
            </w:r>
            <w:proofErr w:type="spellEnd"/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pójdzie,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Patricka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Luisy</w:t>
            </w:r>
            <w:proofErr w:type="spellEnd"/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proste,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zorganizowania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pójdzie,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Patricka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Patricka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Luisy</w:t>
            </w:r>
            <w:proofErr w:type="spellEnd"/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nieporadnie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zorganizow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pójdzie,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kilkoma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zwięzłe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Luisy</w:t>
            </w:r>
            <w:proofErr w:type="spellEnd"/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złe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zorganizow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przyjmow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lubi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Patricka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Patricka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Luisy</w:t>
            </w:r>
            <w:proofErr w:type="spellEnd"/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obszerne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zorgan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lubi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pójdzie,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Patricka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Patricka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rozbudowane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Luisy</w:t>
            </w:r>
            <w:proofErr w:type="spellEnd"/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budowane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zorgan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2.2.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Ich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bin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ein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Kinofan</w:t>
            </w:r>
            <w:proofErr w:type="spellEnd"/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musi,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powinien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zrobić,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</w:p>
          <w:p w:rsidR="004B5D86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(program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ralnego)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resujący,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bibliot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SMS-ów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kulturalny,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SMS-y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musi,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powinien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winna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zrobić,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teresowaniach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zaprezentow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(program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ralnego)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resujący,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niepora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uzasadnia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biblioteki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SMS-ów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kulturalny,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SMS-y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musi,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powinien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zrobić,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zwięźle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obszerną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zentow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(program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kulturalnego)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programu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resujący,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uzasadnia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biblioteki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SMS-ów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ralny,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SMS-y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musi,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powinien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zrobić,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zanotowane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obsze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zaprezent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(program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kulturalnego)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programu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resujący,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uzasadnia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biblioteki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SMS-ów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ralny,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SMS-y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musi,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powinna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zrobić,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detalami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teresowaniach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zentow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</w:p>
          <w:p w:rsidR="004B5D86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(program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kulturalnego)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programu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interesujący,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biblioteki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SMS-ów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ralny,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SMS-y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aps/>
                <w:color w:val="FFFFFF"/>
                <w:position w:val="2"/>
              </w:rPr>
              <w:lastRenderedPageBreak/>
              <w:t>2.3</w:t>
            </w: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Spielst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du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Fußball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?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dyscyplin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wego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wcale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największej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skojarzeń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zaznacza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ręczną,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jazdy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organizowan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minimaratonu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werowej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wołania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treningu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pojawia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zycja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(piłki,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rakietki,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dyscyplin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wego</w:t>
            </w:r>
          </w:p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skojarzeń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„zainteresow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zaznacza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tenisa,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ręczną,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pływania,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jazdy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biegania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organizowanego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minimar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tonu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treningu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nożnej</w:t>
            </w:r>
          </w:p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ścią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pojawia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propozycja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(piłki,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kietki,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blemu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dyscyplin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</w:p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skojarzeń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„zai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teresow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zaznacza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dyscypliny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tenisa,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ręczną,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jazdy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organizowanego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treningu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nożnej</w:t>
            </w:r>
          </w:p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(piłki,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rakietki,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dyscyplin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wego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największej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skojarzeń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„zainteresow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zaznacza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cypliny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tenisa,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ręczną,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jazdy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organizowanego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maratonu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odwołania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treningu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pojawia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informacja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(piłki,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rakietki,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blemu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dyscyplin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sprzętu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</w:p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sportem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największej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skojarzeń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„zainteresow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zaznacza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tenisa,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kówkę,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ręczną,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pływania,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jazdy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biegania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przeanalizowaniu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organizowanego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minimar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tonu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rowerowej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treningu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nożnej</w:t>
            </w:r>
          </w:p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pojawia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uprawiania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(piłki,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rakietki,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blemu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Wiederholung</w:t>
            </w:r>
            <w:proofErr w:type="spellEnd"/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2: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mecz,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sadni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niem)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schem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myśli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„hobby”,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równuje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pozostałych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2: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mecz,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sadni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niem)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schem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zainteresowań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myśli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„hobby”,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równuje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pozostałych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2: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mecz,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uzasadni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niem)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schem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myśli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„hobby”,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równuje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pozostałych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2: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mecz,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uzasadni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niem)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schem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myśli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„hobby”,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równuje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pozostałych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2: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mecz,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uzasadni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niem)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schem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zainteres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hobby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myśli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„hobby”,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równuje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pozostałych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</w:p>
          <w:p w:rsidR="004B5D86" w:rsidRPr="00333484" w:rsidRDefault="004B5D86" w:rsidP="004B5D8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sportowy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Grammatik</w:t>
            </w:r>
            <w:proofErr w:type="spellEnd"/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gramatyki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elementarne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przeoczeń,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świadcz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tur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matyczne,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nieznacznym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pomyłek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systematycznie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niezakł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żaden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potrafi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poprawić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doskonale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pisemnych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ciela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Wprowadzane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utrwalane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gramatyczne: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modalne: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kö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müssen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dürfen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przysłówki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zdarzeń: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sehr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ab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und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lastRenderedPageBreak/>
              <w:t>zu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nie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modalne: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kö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müssen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dürfen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przysłówki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zdarzeń: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sehr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ab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und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lastRenderedPageBreak/>
              <w:t>zu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modalne: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kö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müssen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dürfen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przysłówki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tliwość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zdarzeń: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sehr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ab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lastRenderedPageBreak/>
              <w:t>und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zu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modalne: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kö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müssen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dürfen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przysłówki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tliwość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zdarzeń: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sehr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ab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lastRenderedPageBreak/>
              <w:t>und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zu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modalne: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kö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müssen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sollen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dürfen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möchte</w:t>
            </w:r>
            <w:proofErr w:type="spellEnd"/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przysłówki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tliwość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zdarzeń: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sehr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oft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ab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lastRenderedPageBreak/>
              <w:t>und</w:t>
            </w:r>
            <w:proofErr w:type="spellEnd"/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zu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nie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Aktiver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Wortschatz</w:t>
            </w:r>
            <w:proofErr w:type="spellEnd"/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Training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słuchu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(ustalenie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spotkania,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te-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(ust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spotkania,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(ustalenie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spotkania,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cert,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częstotl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(ustalenie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spotkania,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cert,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otwarcie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(ustalenie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spotkania,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koncert,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piłkę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nożną,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kina)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tekstów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pisanych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strony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(wiadomość,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czat)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domość,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czat)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(wiadomość,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czat)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zwyczaj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domość,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czat)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zdecydowanej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dokładnie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(wiadomość,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czat)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FFFFFF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Rozdział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3.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Einmal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im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Jahr</w:t>
            </w:r>
            <w:proofErr w:type="spellEnd"/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FFFFFF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3.1.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Heute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ist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der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1.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März</w:t>
            </w:r>
            <w:proofErr w:type="spellEnd"/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zastosowaniem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czebnika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kowego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</w:p>
          <w:p w:rsidR="004B5D86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zwrotnymi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akurat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zastosowaniem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czebnika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kowego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dziwe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zwrotnymi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akurat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ź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niejszy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kowego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dziwe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zwrotnymi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zwięzły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rządkowy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akurat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zastosowaniem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czebnika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kowego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obszerny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rządkowy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akurat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ź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niejszy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5D86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zastosowaniem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porządkowego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spędzania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dziwe</w:t>
            </w:r>
          </w:p>
          <w:p w:rsidR="004B5D86" w:rsidRPr="00333484" w:rsidRDefault="004B5D8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rozbudowany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rządkowy</w:t>
            </w: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redaguje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akurat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ź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niejszy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datę)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3.2.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Wann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hast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du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Geburtstag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?</w:t>
            </w:r>
          </w:p>
        </w:tc>
      </w:tr>
      <w:tr w:rsidR="00333484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3484" w:rsidRPr="00333484" w:rsidRDefault="00333484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zasięg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zapraszania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zaproszenia,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</w:p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zasięg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zapraszania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zaproszenia,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</w:p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zasięg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zapraszania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kilkoma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</w:p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zasięgania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zaprasz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zaproszenia,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dzinowych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</w:p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rzeń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szywe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sięgania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zapraszania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odrzucania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zaprosz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tygodnia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miesiąc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panki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rzeń</w:t>
            </w: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3.3.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Das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Wetter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für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heute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wyjaśnia,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łań-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wyjaśnia,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zadowolone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napisanie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obszernie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zadowol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napisanie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pozdrowieniami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obszernie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wyjaśnia,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wolone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błędów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rozsypanki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zawieraj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miastach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mieście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podróży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Aten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pę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miastach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mieście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podróży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Aten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mieście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podróży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Aten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miastach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mieście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podróży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Aten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pozdrowieniami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miastach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mieście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planowanej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dróży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Aten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mapę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pozdr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pogodzie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Wiederholung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3: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zeszytem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pogodą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rządkowych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kalamb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3: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zeszytem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pogodą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rządkowych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kalamb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3: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zeszytem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pogodą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rządkowych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kalamb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3: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zeszytem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pogodą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rządkowych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kalamb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3: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zeszytem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rozwiązania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pogodą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porządkowych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scach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kalamb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</w:t>
            </w:r>
          </w:p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Grammatik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gramatyki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elementarne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przeoczeń,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świadcz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tur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matyczne,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nieznacznym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pomyłek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systematycznie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niezakł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żaden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potrafi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dzielnie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poprawić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doskonale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pisemnych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ciela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lastRenderedPageBreak/>
              <w:t>Wprowadzane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utrwalane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gramatyczne: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zwrotne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liczebniki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man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es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Aktiver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Wortschatz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Training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słuchu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prognozie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grania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gnozie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gnozie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grania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prognozie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grania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prognozy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tekstów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pisanych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strony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(pocztówka,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ścią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(poc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(pocztówka,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zazwyczaj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(poc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lastRenderedPageBreak/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zdecydowanej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dokładnie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(pocztówka,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lastRenderedPageBreak/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lastRenderedPageBreak/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znajomości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funkcji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językowych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łatwością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FFFFFF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Rozdział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4.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Wie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war’s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?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FFFFFF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4.1.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Es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war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keine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große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Liebe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rzeń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uczuciowym,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sowników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relację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sownikami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chronologicznej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okoliczniki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becności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sobotę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rzeń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wydarzyło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uczuci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sowników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relację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chronologicznej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nieobecności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scach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sobotę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uczuciowym,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sowników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relację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chronologicznej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zdecydowanej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becności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wybranych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scach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sobotę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BC2AE6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zasięgania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uczuciowym,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-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wiednimi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relację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chronologicznej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okoliczniki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becności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sobotę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zasięg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rzeń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polsku,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uczuciowym,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sowników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robi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relację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chronologicznej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becności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sobotę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4.2.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Ich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habe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mich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gelangweilt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szkolnej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nywał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Perfekt,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przekształca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fekt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mianę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kwestię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zdaniach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wczoraj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południu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sowej,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wczoraj,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Perfekt,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przekształca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mianę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stię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zdaniach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wczoraj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klasowej,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ną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Perfekt,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przekształca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kilkoma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fekt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mianę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stię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wczoraj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sowej,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szkolnej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ną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Perfekt,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przekształca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liczbą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mianę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kwestię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zdaniach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wczoraj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południu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sowej,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trzebne,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wykonywał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war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hatte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podpisy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Perfekt,</w:t>
            </w:r>
            <w:r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przekształca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wyjazdu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mianę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szkolną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Grecji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kwestię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czynności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wczoraj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południu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wycieczki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klasowej,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4.3.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Ich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habe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mein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Handy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verloren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zagubionym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miocie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fragme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zagini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drona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tytuł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piosenki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wcale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telefonem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komórkowym,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przedmiotów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techniką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USB,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B0F8C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zagubionym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miocie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fragmenty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zagini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drona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tytuł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piosenki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telefonem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komórkowym,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techniką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USB,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zagubionym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miocie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zaginionego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tytuł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piosenki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telefonem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komórkowym,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techniką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USB,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napisanie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zagubi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przedmiocie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fragme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zagini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drona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tytuł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piosenki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telef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używając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techniką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zgubieniu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USB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przedmi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koledze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zaginionego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tytuł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posiłkowych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piosenki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imiesłowów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telefonem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przedmiotów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techniką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zgubieniu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mięci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USB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Wiederholung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4: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utworz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usłyszanych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bezok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liczników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nawzajem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budowaniu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najdłu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kolejna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poprzednim,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powstała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sformuł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fekt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rażenia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4: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utworz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usłyszanych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bezok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liczników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nawzajem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budowaniu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najdłu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kolejna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poprzednim,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powstała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sformuł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fekt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rażenia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4: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utworz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usłyszanych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bezok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liczników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nawzajem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budowaniu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najdłu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lejna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poprzednim,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powstała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ryjka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sformuł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fekt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rażenia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4: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imiesł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utworz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usłyszanych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bezok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liczników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nawzajem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budowaniu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najdłu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kolejna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poprzednim,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powstała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ryjka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sformuł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fekt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rażenia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4: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utw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usłyszanych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bezok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liczników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nawzajem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przebiegu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klasy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budowaniu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dłuższych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dodawanie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kolejna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poprzednim,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powstała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ryjka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sformuł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fekt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Grammatik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gramatyki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elementarne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przeoczeń,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świadcz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tur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matyczne,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nieznacznym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pomyłek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systematycznie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niezakł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żaden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potrafi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poprawić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doskonale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pisemnych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ciela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Wprowadzane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i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utrwalane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struktury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gramatyczne: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Präteritum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czasowniki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sein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haben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Präter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tum</w:t>
            </w:r>
            <w:proofErr w:type="spellEnd"/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Perfekt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Aktiver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Wortschatz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Training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ze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słuchu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odnoszących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odnoszących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odnoszących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odnoszących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odnosz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reakcję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tekstów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pisanych</w:t>
            </w:r>
            <w:r>
              <w:rPr>
                <w:rFonts w:cs="AgendaPl MediumCondensed"/>
                <w:color w:val="000000"/>
                <w:position w:val="2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position w:val="2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strony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(e-mail,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(e-mail,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(e-mail,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zwyczaj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(e-mail,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zdecydowanej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dokładnie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(e-mail,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pocztówka,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aps/>
                <w:color w:val="000000"/>
                <w:sz w:val="20"/>
                <w:szCs w:val="20"/>
              </w:rPr>
              <w:t>sms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FFFFFF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Rozdział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5.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Einkaufen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FFFFFF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5.1.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Wo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hast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du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das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gekauft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?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centrum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handlowym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internacjonal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zmów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chociaż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sklepach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centrum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handlowym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występujących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cjonal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zmów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nieporadnie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ciaż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przekształca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centrum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handl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zazwyczaj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zwrac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internacjon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lizmów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dobny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ciaż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centrum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handl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stu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występujących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zentach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internacjon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lizmów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ciaż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różnych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pów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przekształca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teraźniejszego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przeszły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centrum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handl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stu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występuj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zwrac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uwagę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internacjon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lizmów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gdzie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informując,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chociaż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pach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5.2.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Was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wünschen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Sie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,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bitte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?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wysokości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osobowych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szonk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wego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dzinowe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wysokości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niędzy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wego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wysokości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kilkoma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szonk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wego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rozbudow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urodzinowe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wysokości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bowych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wego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żywczym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rozbudowaną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niezbędnym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cuszku,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wysokości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odmiany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bądź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kowego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wykorzystując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żywczym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rozbud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urodzinowe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5.3.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>Wo</w:t>
            </w:r>
            <w:proofErr w:type="spellEnd"/>
            <w:r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>kann</w:t>
            </w:r>
            <w:r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>ich</w:t>
            </w:r>
            <w:r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>bezahlen</w:t>
            </w:r>
            <w:proofErr w:type="spellEnd"/>
            <w:r w:rsidRPr="00333484"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t>?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rażanie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pieniędzy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odmowy</w:t>
            </w:r>
            <w:r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życzki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wcale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konkurs,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elektronic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sprzedaży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biletów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zaprezentow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ostatnich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Paryżu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odzieżą)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źle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e-maila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ostatnio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rozpakowaniu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okazało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koloru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historyjki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trakcie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ojca,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córkę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syna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rażanie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pieniędzy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odmowy</w:t>
            </w:r>
            <w:r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konkursie,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sprzedawanych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elektr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sprzedaży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biletów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munikacyjnych,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zaprezentow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Paryżu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odzieżą)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źle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e-maila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żanki,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pakowaniu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koloru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historyjki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dokonyw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ojca,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córkę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syna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rażanie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pieniędzy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odmowy</w:t>
            </w:r>
            <w:r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życzki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konkursie,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sprzedawanych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elektronic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sprzedaży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biletów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komunikacyjnych,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zaprezentow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ostatnich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Paryżu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odzieżą)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źle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e-maila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ostatnio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rozpak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okazało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koloru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historyjki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trakcie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dokonyw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ojca,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córkę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syna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pieniędzy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odmowy</w:t>
            </w:r>
            <w:r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konkursie,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tronicznymi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sprzedaży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biletów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zaprezentow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Paryżu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odzieżą)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źle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e-maila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ostatnio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rozpakowaniu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koloru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historyjki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trakcie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ojca,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córkę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syna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umożliwiającym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prośby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pieniędzy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mowy</w:t>
            </w:r>
            <w:r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konkursie,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zanotuje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elektr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sprzedaży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komunikacyjnych,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odczytuje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zaprezentow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ostatnich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zakupach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Paryżu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używaną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odzieżą)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określa,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ń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źle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dziwe,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fałszywe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e-mail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legi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koleżanki,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ostatnio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buty,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rozpakowaniu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okazało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koloru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historyjki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rzyło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trakcie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dokon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ojca,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córkę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syna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Wiederholung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5: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dzi)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życzki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karteczkach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np.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zebraniu,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mówi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życzył,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5: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sklepie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dzi)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życzki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karteczkach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np.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zebraniu,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mówi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życzył,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5: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dzi)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karteczkach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np.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zebraniu,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mówi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życzył,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5: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dzi)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karteczkach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np.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zebraniu,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mówi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życzył,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5: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korzystając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wzoru,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ro­osobowych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tzw.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łańcuszku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pie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(wygrywa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najwięcej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wiedzi)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zakupami,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kieszonk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udzieleniem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pożyczki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listę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trzech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małych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karteczkach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np.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urodziny;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zebraniu,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mówi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życzył,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otrzymał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Grammatik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gramatyki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b/>
                <w:bCs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elementarne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przeoczeń,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świadcz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tur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matyczne,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zakłócające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nieznacznym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komunikację,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charakter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pomyłek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występ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systematycznie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wprowadz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sporadycznie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drobne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niezakł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żaden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komunikacji,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potrafi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poprawić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doskonale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wypowiedziach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pisemnych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ciela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Wprowadzane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utrwalane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struktury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gramatyczne: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celowniku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zaimek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celown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</w:t>
            </w:r>
            <w:proofErr w:type="spellStart"/>
            <w:r w:rsidRPr="00333484">
              <w:rPr>
                <w:rFonts w:cs="AgendaPl RegularCondensed"/>
                <w:i/>
                <w:iCs/>
                <w:color w:val="000000"/>
                <w:sz w:val="20"/>
                <w:szCs w:val="20"/>
              </w:rPr>
              <w:t>Dativ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)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Aktiver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Wortschatz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czeń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Training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lastRenderedPageBreak/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słuchu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przedmioty,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przedmioty,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mioty,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zakupów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mioty,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kupić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znajomości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językowych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łatwością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jakichkolwiek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spośród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Italic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tekstów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pisanych</w:t>
            </w:r>
            <w:r>
              <w:rPr>
                <w:rFonts w:cs="AgendaPl Medium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strony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zwyczaj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zdecydowanej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szeń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dokładnie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pasujące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ogłoszeń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FFFFFF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Rozdział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6.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Gesund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und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bequem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FFFFFF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6.1.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Der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Kopf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tut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mir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weh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odgadywaniu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tomimy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(wysłuchanego,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rozmowę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polskim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nieumi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notatek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odgadywaniu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pantomimy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(wysłuchanego,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mowę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polskim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gliwości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odgadywaniu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pantomimy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(wysłuchanego,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rozmowę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polskim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dlaczego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odgadywaniu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mimy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(wysłuchanego,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podobną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mowę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polskim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znajomych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boli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czego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sporządzeniu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odgadywaniu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mimy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dialogu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(wysłuchanego,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głos)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mowę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polskim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SMS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propozycją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wspólnego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pójścia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basen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6.2.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Das</w:t>
            </w:r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Haus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hat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keine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Küche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odszukaniem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cierpi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ból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</w:p>
          <w:p w:rsidR="00CB0F8C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Müllerów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poszukiwaniu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wakacyjnej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kwatery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sporządzonych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notatek,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nap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sano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ogłoszeniach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dotycz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cych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kwater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sji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łączy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kasz”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zamieszkania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odszukaniem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cierpi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ból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</w:p>
          <w:p w:rsidR="00CB0F8C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Müllerów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poszukiwaniu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kacyjnej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kwatery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sporządz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notatek,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napisano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ogłoszeniach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kw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ter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sji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łączy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fragme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zawiera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leksykalne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kasz”</w:t>
            </w:r>
          </w:p>
          <w:p w:rsidR="00BC2AE6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zamieszkania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odszukaniem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cierpi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ból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pomieszczeń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</w:p>
          <w:p w:rsidR="00CB0F8C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Müllerów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poszuk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wakacyjnej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kwatery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proofErr w:type="spellEnd"/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sporz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not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tek,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napisano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ogłoszeniach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kw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ter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dyskusji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łączy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fragmenty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wiera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gramatyc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mieszkasz”</w:t>
            </w:r>
          </w:p>
          <w:p w:rsidR="00BC2AE6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wadził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odszukaniem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cierpi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ból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</w:p>
          <w:p w:rsidR="00CB0F8C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Müllerów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poszuk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wakacyjnej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kwatery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sporz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not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tek,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napisano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ogłoszeniach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dotyczących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kw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ter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dyskusji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łączy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menty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kasz”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miejsce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zamieszkania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przeprowadził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odszukaniem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cierpi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ból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ciała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nazwy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domu</w:t>
            </w:r>
          </w:p>
          <w:p w:rsidR="00CB0F8C" w:rsidRPr="00333484" w:rsidRDefault="00BC2AE6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rozmowy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Müllerów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poszuk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wakacy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kwatery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opowiada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stawie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sporz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dzonych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notatek,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napisano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ogłoszeniach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tyczących</w:t>
            </w:r>
            <w:r w:rsidR="00CB0F8C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kw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CB0F8C" w:rsidRPr="00333484">
              <w:rPr>
                <w:rFonts w:cs="AgendaPl RegularCondensed"/>
                <w:color w:val="000000"/>
                <w:sz w:val="20"/>
                <w:szCs w:val="20"/>
              </w:rPr>
              <w:t>ter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ustala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dyskusji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łączy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sobą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fragmenty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aby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były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forum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rum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kasz”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zamieszkania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prowadził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wywiad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lastRenderedPageBreak/>
              <w:t>6.3.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Hilfe</w:t>
            </w:r>
            <w:proofErr w:type="spellEnd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!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wypadku,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głuchy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telefon</w:t>
            </w:r>
          </w:p>
          <w:p w:rsidR="00CB0F8C" w:rsidRPr="00333484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wydarzeniami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zakończ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stało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własnego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scenariusza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służące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tylko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wskazuje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stępującymi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intencjami: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gratulacji,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cieszeniem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wypadku,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wzywaniem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głuchy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fon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wydarzeniami</w:t>
            </w:r>
          </w:p>
          <w:p w:rsidR="00CB0F8C" w:rsidRDefault="00CB0F8C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zakończ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stało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własnego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nariusza</w:t>
            </w:r>
          </w:p>
          <w:p w:rsidR="00F64B39" w:rsidRPr="00333484" w:rsidRDefault="00F64B39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służące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czucia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pującymi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intencjami: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gratulacji,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pocieszeniem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wypadku,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głuchy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fon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da­rzeniami­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zakończ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stało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scenariusza</w:t>
            </w:r>
          </w:p>
          <w:p w:rsidR="00F64B39" w:rsidRPr="00333484" w:rsidRDefault="00F64B39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służące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pującymi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intencjami: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gratulacji,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pocieszeniem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wypadku,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głuchy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fon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zakończ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płynnie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stało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własnego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nariusza</w:t>
            </w:r>
          </w:p>
          <w:p w:rsidR="00F64B39" w:rsidRPr="00333484" w:rsidRDefault="00F64B39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służące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następuj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intencjami: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tulacji,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pociesz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wypadku,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współczucia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głuchy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fon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blogu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wydarzeni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możliwe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zakończ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historii,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końca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stało</w:t>
            </w:r>
          </w:p>
          <w:p w:rsidR="00CB0F8C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żadnych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zeszycie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krótkie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według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własnego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nariusza</w:t>
            </w:r>
          </w:p>
          <w:p w:rsidR="00F64B39" w:rsidRPr="00333484" w:rsidRDefault="00F64B39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sytuacji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służące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wyrażenia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radości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czucia</w:t>
            </w: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CB0F8C" w:rsidRPr="00333484" w:rsidRDefault="00CB0F8C" w:rsidP="00CB0F8C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pującymi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intencjami: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gratulacji,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współcz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pocieszeniem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Wiederholung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6: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tłumaczeniu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miecki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uprzednim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rzuceniu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kostką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sunięciu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dziewczynę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6: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tłumaczeniu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miecki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uprzednim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rzuceniu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kostką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sunięciu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dziewczynę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zamieszcz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6: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tłumaczeniu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miecki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uprzednim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rzuceniu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kostką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sunięciu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sensem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dziewczynę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6: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tłumaczeniu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miecki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uprzednim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rzuceniu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kostką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sunięciu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sensem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dziewczynę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ćwiczenia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powtórzeniowej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6: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tłumaczeniu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miecki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uprzednim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rzuceniu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kostką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sunięciu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sensem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opisuje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chorą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dziewczynę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Aktiver</w:t>
            </w:r>
            <w:proofErr w:type="spellEnd"/>
            <w:r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Wortschatz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</w:p>
        </w:tc>
        <w:tc>
          <w:tcPr>
            <w:tcW w:w="2948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podstawowym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uwzględnionego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leksyka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opanow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swobodnie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posługuje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środków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leks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aktywnego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nowania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Training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zazw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czaj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zdecydowanej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wysłuchaną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zdań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jest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zgodne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chaną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treścią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znajomości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funkcji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językowych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znikomym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stopniu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częściowo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całkowicie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uzupełnia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minidialogi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brakującą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powiedź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zakresie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pisanych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pewnej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odpowiedzi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wościach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powiedzi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dokładnie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zawarte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dolegliwościach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wybiera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wiedzi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4" w:space="0" w:color="FFFFFF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ensed"/>
                <w:b/>
                <w:bCs/>
                <w:color w:val="FFFFFF"/>
                <w:position w:val="2"/>
              </w:rPr>
              <w:t>Rozdział</w:t>
            </w:r>
            <w:r>
              <w:rPr>
                <w:rFonts w:cs="AgendaPl BoldCondensed"/>
                <w:b/>
                <w:bCs/>
                <w:color w:val="FFFFFF"/>
                <w:position w:val="2"/>
              </w:rPr>
              <w:t xml:space="preserve"> </w:t>
            </w: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Extras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FFFFFF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t>Weihnachten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64B39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pantom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rysunków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odgadyw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rodzajnikiem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noworocznymi,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zastosowaniu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grzecznościowej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wobec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czyciela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nastawienie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nych~członków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przyporządkow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śledząc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„Kling,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Glöckchen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klingeling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ling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rysunków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odgadywaniu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rodzajnikiem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życzeniami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świątecznymi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noworocznymi,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stosowaniu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grzeczności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wobec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nastawienie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przyporządkowuje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śledząc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dy„Kling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Glöckchen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klingeling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ling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64B39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kolejnych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pomocą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pantomimy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rysunków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rodzajnikiem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świątecznymi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noworoc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zastosowaniu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grzeczn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ściowej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wobec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czyciela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nastawienie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śledząc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dy„Kling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Glöckchen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klingeling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ling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kolędę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razem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64B39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obrazkach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dzeniem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pantomimy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rysunków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rodzajnikiem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świątecznymi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noworoc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grzeczności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wobec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czyciela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nastawienie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przyporządk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śledząc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dy„Kling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Glöckchen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klingeling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ling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dę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64B39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obrazkach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wyrazów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zabawie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ą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rzeczowników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Narodzeniem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pantomimy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rysunków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dywaniu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przedstawianych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czowników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nikiem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składanymi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okazji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Bożego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Roku,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zwroty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wymienia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świątecznymi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noworoc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nymi,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pamiętając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grzeczności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wobec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nauczycielki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/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czyciela</w:t>
            </w:r>
          </w:p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przedst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wiających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prawdziwe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nastawienie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poszczególnych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członków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rodziny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świąt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porządkowuje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osobie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powiedni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śledząc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słucha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„Kling,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Glöckchen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klingeling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ling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śpiewa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dzielnie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kolędę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proofErr w:type="spellStart"/>
            <w:r w:rsidRPr="00333484">
              <w:rPr>
                <w:rFonts w:cs="AgendaPl BoldCondensed"/>
                <w:b/>
                <w:bCs/>
                <w:i/>
                <w:iCs/>
                <w:color w:val="FFFFFF"/>
                <w:position w:val="2"/>
              </w:rPr>
              <w:lastRenderedPageBreak/>
              <w:t>Karneval</w:t>
            </w:r>
            <w:proofErr w:type="spellEnd"/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łem</w:t>
            </w: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część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świętowania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Zehn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kleine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ppelmänner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nieudolnie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przeznaczoną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polegającą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danemu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słowu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ubogim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łem</w:t>
            </w: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jedynie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niektóre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świętowania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wymowie,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Zehn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kleine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ppelmänner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nieumi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przesuw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danemu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wu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łem</w:t>
            </w: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świętowania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karnawału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popełnia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nieliczne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błędy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mowie,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Zehn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kleine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ppelmänner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uchybień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znaczonej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przesuw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danemu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słowu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łem</w:t>
            </w:r>
          </w:p>
          <w:p w:rsidR="00F64B39" w:rsidRPr="00333484" w:rsidRDefault="00F64B39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formacje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świętowania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Zehn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kleine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Zappelmänner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spra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przeznacz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powiadającym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danemu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wu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operuje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bardzo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bogatym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nictwem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związanym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łem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rozumie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wszystkie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inform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przeczytanym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tekście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świętowania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karnawału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niemieckojęzycznych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tekstu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bezbłędnie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powtarza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Zehn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kleine</w:t>
            </w:r>
            <w:proofErr w:type="spellEnd"/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ppelmänner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oraz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czyta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wierszyk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samym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tempie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jak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nagraniu</w:t>
            </w: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przeznacz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dla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czteroosobowych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grup,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gającej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pionka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stracji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lub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pole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ilustracją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odpowiadającą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danemu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sł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wu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solid" w:color="024DA1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cs="AgendaPl BoldCondensed"/>
                <w:b/>
                <w:bCs/>
                <w:color w:val="FFFFFF"/>
                <w:position w:val="2"/>
              </w:rPr>
            </w:pPr>
            <w:r w:rsidRPr="00333484">
              <w:rPr>
                <w:rFonts w:cs="AgendaPl BoldCondItalic"/>
                <w:b/>
                <w:bCs/>
                <w:i/>
                <w:iCs/>
                <w:color w:val="FFFFFF"/>
                <w:position w:val="2"/>
              </w:rPr>
              <w:lastRenderedPageBreak/>
              <w:t>Projekt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145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jc w:val="center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MediumCondensed"/>
                <w:color w:val="000000"/>
                <w:sz w:val="20"/>
                <w:szCs w:val="20"/>
              </w:rPr>
              <w:t>Uczeń:</w:t>
            </w:r>
          </w:p>
        </w:tc>
      </w:tr>
      <w:tr w:rsidR="00BC2AE6" w:rsidRPr="00333484" w:rsidTr="00BC2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294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żywności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</w:p>
          <w:p w:rsidR="00F64B39" w:rsidRDefault="00BC2AE6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tyczą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zdania,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zdjęcie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</w:p>
          <w:p w:rsidR="00BC2AE6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angażuje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„Sp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cjalności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zaprezentowania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kuchni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niemieckojęzycznych: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typowych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ciekawostek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anegdot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upodobań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narnych;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traw;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terminarz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realizacji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jektu;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multimedialnej;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rządz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degustacja;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podsumow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niemiecko-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zycznych</w:t>
            </w:r>
            <w:proofErr w:type="spellEnd"/>
          </w:p>
          <w:p w:rsidR="00F64B39" w:rsidRPr="00333484" w:rsidRDefault="00BC2AE6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zamies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wielkimi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problemami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dotyczą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zdania,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wymieni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nych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jedzenia</w:t>
            </w:r>
          </w:p>
          <w:p w:rsidR="00BC2AE6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niewielkim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jektu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„Specjalności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(przygotowanie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materiału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zentowania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kuchni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niemieckojęzycznych: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przepisów,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anegdot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kulinarnych;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terminarz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realizacji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jektu;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zentacji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multimedialnej;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rządzenie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stacja;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podsumow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dużej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mierze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zycznych</w:t>
            </w:r>
          </w:p>
          <w:p w:rsidR="00F64B39" w:rsidRPr="00333484" w:rsidRDefault="00BC2AE6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blemów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zdania,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n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stępnie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większego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wymieni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nych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zdjęcie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większego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trudu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jedzenia</w:t>
            </w:r>
          </w:p>
          <w:p w:rsidR="00BC2AE6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dość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„Specjalności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kulinarne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(przygotowanie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materiału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zent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wania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kuchni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języcznych: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przepisów,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typowych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znanych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ciekawostek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anegdot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upodobań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kulinarnych;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realizacji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multimedia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przyrządzenie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degustacja;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zawsze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poprawnie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wiązuje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żywn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ściowych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zycznych</w:t>
            </w:r>
          </w:p>
          <w:p w:rsidR="00F64B39" w:rsidRPr="00333484" w:rsidRDefault="00BC2AE6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łatwością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dane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zdania,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następnie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bez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problemów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ka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ż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dej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wymienionych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wł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ściwe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zdj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cie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umiejętnie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jedzenia</w:t>
            </w:r>
          </w:p>
          <w:p w:rsidR="00BC2AE6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dużym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uczestniczy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„Specjalności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(przyg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materiału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zentow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kuchni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niemieckojęzycznych: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przepisów,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ciekawostek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anegdot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dobań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kulinarnych;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realizacji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multimedia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rządzenie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przykładowych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degustacja;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2AE6" w:rsidRPr="00333484" w:rsidRDefault="00BC2AE6" w:rsidP="00333484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całości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rozwiąz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kwiz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dotyczący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artykułów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ży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nościowych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ę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zycznych</w:t>
            </w:r>
          </w:p>
          <w:p w:rsidR="00F64B39" w:rsidRPr="00333484" w:rsidRDefault="00BC2AE6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ind w:left="142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podstawie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wpisów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mieszczonych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Facebooku</w:t>
            </w:r>
            <w:proofErr w:type="spellEnd"/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prawidłowo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decyduje,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kogo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tyczą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zdania,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nastę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p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spra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dobiera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każdej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wymieni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osób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właściwe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lastRenderedPageBreak/>
              <w:t>zdjęcie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="00F64B39"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="00F64B39" w:rsidRPr="00333484">
              <w:rPr>
                <w:rFonts w:cs="AgendaPl RegularCondensed"/>
                <w:color w:val="000000"/>
                <w:sz w:val="20"/>
                <w:szCs w:val="20"/>
              </w:rPr>
              <w:t>tekst</w:t>
            </w:r>
          </w:p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</w:p>
          <w:p w:rsidR="00F64B39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uwzględniając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podane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pyt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wprawą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wypowiada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się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klasie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jedzenia</w:t>
            </w:r>
          </w:p>
          <w:p w:rsidR="00BC2AE6" w:rsidRPr="00333484" w:rsidRDefault="00F64B39" w:rsidP="00F64B39">
            <w:pPr>
              <w:tabs>
                <w:tab w:val="left" w:pos="170"/>
              </w:tabs>
              <w:autoSpaceDE w:val="0"/>
              <w:autoSpaceDN w:val="0"/>
              <w:adjustRightInd w:val="0"/>
              <w:spacing w:after="0" w:line="255" w:lineRule="atLeast"/>
              <w:textAlignment w:val="center"/>
              <w:rPr>
                <w:rFonts w:cs="AgendaPl RegularCondensed"/>
                <w:color w:val="000000"/>
                <w:sz w:val="20"/>
                <w:szCs w:val="20"/>
              </w:rPr>
            </w:pP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–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pełnym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zaangażowaniem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uczestn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czy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przygotowaniu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„Specjalności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DACH”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(przyg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materiału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potrzebnego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zapr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zentow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kuchni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jednego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niemieckojęzycznych: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zebr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przepisów,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typowych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produktów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spożywczych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zn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także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poza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krajami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DACH,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ciekawostek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anegdot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e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mat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upodobań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kulinarnych;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spis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term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narz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realizacji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projektu;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przyg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towanie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prezentacji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multimedia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l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nej;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przyrządzenie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prz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y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kładowych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potraw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ich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degustacja;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pods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u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mowanie</w:t>
            </w:r>
            <w:r>
              <w:rPr>
                <w:rFonts w:cs="AgendaPl RegularCondensed"/>
                <w:color w:val="000000"/>
                <w:sz w:val="20"/>
                <w:szCs w:val="20"/>
              </w:rPr>
              <w:t xml:space="preserve"> 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pr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o</w:t>
            </w:r>
            <w:r w:rsidRPr="00333484">
              <w:rPr>
                <w:rFonts w:cs="AgendaPl RegularCondensed"/>
                <w:color w:val="000000"/>
                <w:sz w:val="20"/>
                <w:szCs w:val="20"/>
              </w:rPr>
              <w:t>jektu)</w:t>
            </w:r>
          </w:p>
        </w:tc>
      </w:tr>
    </w:tbl>
    <w:p w:rsidR="00333484" w:rsidRPr="00333484" w:rsidRDefault="00333484" w:rsidP="00333484">
      <w:pPr>
        <w:suppressAutoHyphens/>
        <w:autoSpaceDE w:val="0"/>
        <w:autoSpaceDN w:val="0"/>
        <w:adjustRightInd w:val="0"/>
        <w:spacing w:after="0" w:line="288" w:lineRule="auto"/>
        <w:textAlignment w:val="center"/>
        <w:rPr>
          <w:rFonts w:cs="Times New Roman"/>
          <w:color w:val="000000"/>
          <w:sz w:val="24"/>
          <w:szCs w:val="24"/>
        </w:rPr>
      </w:pPr>
    </w:p>
    <w:p w:rsidR="00333484" w:rsidRPr="00333484" w:rsidRDefault="00333484" w:rsidP="00333484">
      <w:pPr>
        <w:tabs>
          <w:tab w:val="left" w:pos="170"/>
          <w:tab w:val="left" w:pos="340"/>
          <w:tab w:val="left" w:pos="510"/>
        </w:tabs>
        <w:autoSpaceDE w:val="0"/>
        <w:autoSpaceDN w:val="0"/>
        <w:adjustRightInd w:val="0"/>
        <w:spacing w:before="142" w:after="0" w:line="240" w:lineRule="atLeast"/>
        <w:jc w:val="both"/>
        <w:textAlignment w:val="center"/>
        <w:rPr>
          <w:rFonts w:cs="Dutch801HdEU"/>
          <w:color w:val="000000"/>
          <w:sz w:val="20"/>
          <w:szCs w:val="20"/>
        </w:rPr>
      </w:pPr>
      <w:r w:rsidRPr="00333484">
        <w:rPr>
          <w:rFonts w:cs="Dutch801HdEU"/>
          <w:color w:val="000000"/>
          <w:sz w:val="20"/>
          <w:szCs w:val="20"/>
        </w:rPr>
        <w:t>Ocenę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niedostateczną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otrzymuje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uczeń,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który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nie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spełnia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większości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kryteriów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na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ocenę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dopuszczającą,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a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jego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braki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w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wiadomościach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(środki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językowe,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fonetyka,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ortografia)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i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umiejętnościach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(umiejętności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receptywne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oraz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produktywne)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uniemożliwiają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mu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naukę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na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kolejnym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etapie</w:t>
      </w:r>
      <w:r>
        <w:rPr>
          <w:rFonts w:cs="Dutch801HdEU"/>
          <w:color w:val="000000"/>
          <w:sz w:val="20"/>
          <w:szCs w:val="20"/>
        </w:rPr>
        <w:t xml:space="preserve"> </w:t>
      </w:r>
      <w:r w:rsidRPr="00333484">
        <w:rPr>
          <w:rFonts w:cs="Dutch801HdEU"/>
          <w:color w:val="000000"/>
          <w:sz w:val="20"/>
          <w:szCs w:val="20"/>
        </w:rPr>
        <w:t>nauczania.</w:t>
      </w:r>
    </w:p>
    <w:sectPr w:rsidR="00333484" w:rsidRPr="00333484" w:rsidSect="001E4CB0">
      <w:headerReference w:type="default" r:id="rId9"/>
      <w:footerReference w:type="default" r:id="rId10"/>
      <w:pgSz w:w="16838" w:h="11906" w:orient="landscape"/>
      <w:pgMar w:top="1560" w:right="820" w:bottom="849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235" w:rsidRDefault="00830235" w:rsidP="00285D6F">
      <w:pPr>
        <w:spacing w:after="0" w:line="240" w:lineRule="auto"/>
      </w:pPr>
      <w:r>
        <w:separator/>
      </w:r>
    </w:p>
  </w:endnote>
  <w:endnote w:type="continuationSeparator" w:id="0">
    <w:p w:rsidR="00830235" w:rsidRDefault="00830235" w:rsidP="0028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gendaPl Bold">
    <w:panose1 w:val="02000603040000020004"/>
    <w:charset w:val="00"/>
    <w:family w:val="modern"/>
    <w:notTrueType/>
    <w:pitch w:val="variable"/>
    <w:sig w:usb0="800000AF" w:usb1="5000204B" w:usb2="00000000" w:usb3="00000000" w:csb0="00000003" w:csb1="00000000"/>
  </w:font>
  <w:font w:name="AgendaPl BoldCondensed">
    <w:panose1 w:val="02000606040000020004"/>
    <w:charset w:val="00"/>
    <w:family w:val="modern"/>
    <w:notTrueType/>
    <w:pitch w:val="variable"/>
    <w:sig w:usb0="800000AF" w:usb1="5000204B" w:usb2="00000000" w:usb3="00000000" w:csb0="00000003" w:csb1="00000000"/>
  </w:font>
  <w:font w:name="AgendaPl RegularCondensed">
    <w:panose1 w:val="02000606040000020004"/>
    <w:charset w:val="00"/>
    <w:family w:val="modern"/>
    <w:notTrueType/>
    <w:pitch w:val="variable"/>
    <w:sig w:usb0="800000AF" w:usb1="5000204B" w:usb2="00000000" w:usb3="00000000" w:csb0="00000003" w:csb1="00000000"/>
  </w:font>
  <w:font w:name="AgendaPl Regular">
    <w:panose1 w:val="02000603040000020004"/>
    <w:charset w:val="00"/>
    <w:family w:val="modern"/>
    <w:notTrueType/>
    <w:pitch w:val="variable"/>
    <w:sig w:usb0="800000AF" w:usb1="5000204B" w:usb2="00000000" w:usb3="00000000" w:csb0="00000003" w:csb1="00000000"/>
  </w:font>
  <w:font w:name="AgendaPl BoldCondItalic">
    <w:panose1 w:val="00000000000000000000"/>
    <w:charset w:val="00"/>
    <w:family w:val="modern"/>
    <w:notTrueType/>
    <w:pitch w:val="variable"/>
    <w:sig w:usb0="800000AF" w:usb1="5000204B" w:usb2="00000000" w:usb3="00000000" w:csb0="00000003" w:csb1="00000000"/>
  </w:font>
  <w:font w:name="Dutch801HdEU"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AgendaPl MediumCondensed">
    <w:panose1 w:val="00000000000000000000"/>
    <w:charset w:val="00"/>
    <w:family w:val="modern"/>
    <w:notTrueType/>
    <w:pitch w:val="variable"/>
    <w:sig w:usb0="800000AF" w:usb1="5000204B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8C" w:rsidRDefault="00CB0F8C" w:rsidP="00333484">
    <w:pPr>
      <w:pStyle w:val="Stopka"/>
      <w:tabs>
        <w:tab w:val="clear" w:pos="9072"/>
        <w:tab w:val="right" w:pos="9639"/>
      </w:tabs>
      <w:spacing w:before="120"/>
      <w:ind w:left="-567"/>
      <w:rPr>
        <w:b/>
        <w:color w:val="003892"/>
      </w:rPr>
    </w:pPr>
  </w:p>
  <w:p w:rsidR="00CB0F8C" w:rsidRDefault="00CB0F8C" w:rsidP="00333484">
    <w:pPr>
      <w:pStyle w:val="Stopka"/>
      <w:tabs>
        <w:tab w:val="clear" w:pos="9072"/>
        <w:tab w:val="right" w:pos="9639"/>
      </w:tabs>
      <w:spacing w:before="120"/>
      <w:ind w:left="-567"/>
    </w:pPr>
    <w:r w:rsidRPr="009E0F62">
      <w:rPr>
        <w:b/>
        <w:noProof/>
        <w:color w:val="003892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5DA2FE7" wp14:editId="0E6C8C42">
              <wp:simplePos x="0" y="0"/>
              <wp:positionH relativeFrom="column">
                <wp:posOffset>-331083</wp:posOffset>
              </wp:positionH>
              <wp:positionV relativeFrom="paragraph">
                <wp:posOffset>1100</wp:posOffset>
              </wp:positionV>
              <wp:extent cx="9545444" cy="0"/>
              <wp:effectExtent l="0" t="0" r="17780" b="19050"/>
              <wp:wrapNone/>
              <wp:docPr id="3" name="Łącznik prostoliniow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45444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0912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oliniowy 3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.05pt,.1pt" to="725.5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0736QEAABMEAAAOAAAAZHJzL2Uyb0RvYy54bWysU8uu0zAQ3SPxD5b3NElvi2jU9C7uVdkg&#10;qHh8gOvYrYVf8pgmYceCP4P/YuykuVeAkEBsnNiec2bOmfH2tjeaXEQA5WxDq0VJibDctcqeGvrh&#10;/f7ZC0ogMtsy7axo6CCA3u6ePtl2vhZLd3a6FYEgiYW68w09x+jrogB+FobBwnlh8VK6YFjEbTgV&#10;bWAdshtdLMvyedG50PrguADA0/vxku4yv5SCxzdSgohENxRri3kNeT2mtdhtWX0KzJ8Vn8pg/1CF&#10;Ycpi0pnqnkVGPgX1C5VRPDhwMi64M4WTUnGRNaCaqvxJzbsz8yJrQXPAzzbB/6Plry+HQFTb0BtK&#10;LDPYou9fvn3ln636SNBXiE4rq1w3kJtkVuehRsydPYRpB/4QkvJeBpO+qIn02eBhNlj0kXA83KxX&#10;69VqRQm/3hUPQB8gvhTOYFrAPmHapJ3V7PIKIibD0GtIOtaWdDhxm3Jd5jDAQtu90jpdQjgd73Qg&#10;F4Z935ebaplbjRSPwnCnLfImTaOK/BcHLcYEb4VEa7DuasyQhlLMtIxzYWOVXMlMGJ1gEkuYgVNp&#10;fwJO8Qkq8sD+DXhG5MzOxhlslHXhd2XH/lqyHOOvDoy6kwVH1w65v9kanLyscHolabQf7zP84S3v&#10;fgAAAP//AwBQSwMEFAAGAAgAAAAhAKdu3a/bAAAABgEAAA8AAABkcnMvZG93bnJldi54bWxMjlFL&#10;wzAUhd+F/YdwB77IlrbYMmrTMQYiIj44nXvNmmtTTG5Kk22dv970SR8/zuGcr1qP1rAzDr5zJCBd&#10;JsCQGqc6agV8vD8uVsB8kKSkcYQCruhhXc9uKlkqd6E3PO9Cy+II+VIK0CH0Jee+0WilX7oeKWZf&#10;brAyRBxargZ5iePW8CxJCm5lR/FByx63Gpvv3ckK2D8frj+fLwedG6WL5u616PhTIcTtfNw8AAs4&#10;hr8yTPpRHerodHQnUp4ZAYs8S2NVQAZsiu/zNPJxYl5X/L9+/QsAAP//AwBQSwECLQAUAAYACAAA&#10;ACEAtoM4kv4AAADhAQAAEwAAAAAAAAAAAAAAAAAAAAAAW0NvbnRlbnRfVHlwZXNdLnhtbFBLAQIt&#10;ABQABgAIAAAAIQA4/SH/1gAAAJQBAAALAAAAAAAAAAAAAAAAAC8BAABfcmVscy8ucmVsc1BLAQIt&#10;ABQABgAIAAAAIQDJ+0736QEAABMEAAAOAAAAAAAAAAAAAAAAAC4CAABkcnMvZTJvRG9jLnhtbFBL&#10;AQItABQABgAIAAAAIQCnbt2v2wAAAAYBAAAPAAAAAAAAAAAAAAAAAEMEAABkcnMvZG93bnJldi54&#10;bWxQSwUGAAAAAAQABADzAAAASwUAAAAA&#10;" strokecolor="#f09120" strokeweight="1.5pt"/>
          </w:pict>
        </mc:Fallback>
      </mc:AlternateContent>
    </w:r>
    <w:r w:rsidRPr="009E0F62">
      <w:rPr>
        <w:b/>
        <w:color w:val="003892"/>
      </w:rPr>
      <w:t>AUTORZY:</w:t>
    </w:r>
    <w:r>
      <w:rPr>
        <w:color w:val="003892"/>
      </w:rPr>
      <w:t xml:space="preserve"> </w:t>
    </w:r>
    <w:r w:rsidR="00F64B39">
      <w:t>Zuzanna Haber, Barbara Kalinowska</w:t>
    </w:r>
  </w:p>
  <w:p w:rsidR="00CB0F8C" w:rsidRDefault="00CB0F8C" w:rsidP="00333484">
    <w:pPr>
      <w:pStyle w:val="Stopka"/>
      <w:tabs>
        <w:tab w:val="clear" w:pos="9072"/>
        <w:tab w:val="right" w:pos="9639"/>
      </w:tabs>
      <w:ind w:left="-567" w:right="1"/>
    </w:pPr>
    <w:r>
      <w:rPr>
        <w:b/>
        <w:noProof/>
        <w:color w:val="003892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4D838F" wp14:editId="39BCFF02">
              <wp:simplePos x="0" y="0"/>
              <wp:positionH relativeFrom="column">
                <wp:posOffset>-331083</wp:posOffset>
              </wp:positionH>
              <wp:positionV relativeFrom="paragraph">
                <wp:posOffset>111559</wp:posOffset>
              </wp:positionV>
              <wp:extent cx="9545320" cy="0"/>
              <wp:effectExtent l="0" t="0" r="17780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4532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oliniowy 5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.05pt,8.8pt" to="725.5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kE4wEAABEEAAAOAAAAZHJzL2Uyb0RvYy54bWysU01v1DAQvSPxHyzf2WS3pIJosz20KhcE&#10;Kyg/wHXGGwt/yTabhBsH/hn8L8ZONlsBqlTExYnteW/mvRlvrwatyBF8kNY0dL0qKQHDbSvNoaGf&#10;7m5fvKIkRGZapqyBho4Q6NXu+bNt72rY2M6qFjxBEhPq3jW0i9HVRRF4B5qFlXVg8FJYr1nErT8U&#10;rWc9smtVbMrysuitb523HELA05vpku4yvxDA43shAkSiGoq1xbz6vN6ntdhtWX3wzHWSz2Wwf6hC&#10;M2kw6UJ1wyIjX7z8g0pL7m2wIq641YUVQnLIGlDNuvxNzceOOcha0JzgFpvC/6Pl7457T2Tb0IoS&#10;wzS26Oe3H9/5VyM/E/Q1RKukkbYfSZXM6l2oEXNt9n7eBbf3SfkgvE5f1ESGbPC4GAxDJBwPX1cv&#10;q4sN9oGf7ooz0PkQ34DVmDZgnzBt0s5qdnwbIibD0FNIOlaG9A29vKjKHBWwzvZWKpXu8vjAtfLk&#10;yLDxcVin2pHgQRTulMHDpGjSkP/iqGCi/wACjcGq11OCNJJnTsY5mHjiVQajE0xgBQtwruwx4Byf&#10;oJDH9SngBZEzWxMXsJbG+r+VfbZCTPEnBybdyYJ72465u9kanLvs3PxG0mA/3Gf4+SXvfgEAAP//&#10;AwBQSwMEFAAGAAgAAAAhAPrMkondAAAACgEAAA8AAABkcnMvZG93bnJldi54bWxMj8FuwjAQRO+V&#10;+g/WInEDJxGhKI2DaKVyaTkAlXo18ZJExOsoNhD+vot6KMedeZqdyZeDbcUFe984UhBPIxBIpTMN&#10;VQq+9x+TBQgfNBndOkIFN/SwLJ6fcp0Zd6UtXnahEhxCPtMK6hC6TEpf1mi1n7oOib2j660OfPaV&#10;NL2+crhtZRJFc2l1Q/yh1h2+11iedmer4Cf53G/jNVUbTG13NKvF5o2+lBqPhtUriIBD+IfhXp+r&#10;Q8GdDu5MxotWwSRNYkbZeJmDuAOzNGbl8KfIIpePE4pfAAAA//8DAFBLAQItABQABgAIAAAAIQC2&#10;gziS/gAAAOEBAAATAAAAAAAAAAAAAAAAAAAAAABbQ29udGVudF9UeXBlc10ueG1sUEsBAi0AFAAG&#10;AAgAAAAhADj9If/WAAAAlAEAAAsAAAAAAAAAAAAAAAAALwEAAF9yZWxzLy5yZWxzUEsBAi0AFAAG&#10;AAgAAAAhAI7qmQTjAQAAEQQAAA4AAAAAAAAAAAAAAAAALgIAAGRycy9lMm9Eb2MueG1sUEsBAi0A&#10;FAAGAAgAAAAhAPrMkondAAAACgEAAA8AAAAAAAAAAAAAAAAAPQQAAGRycy9kb3ducmV2LnhtbFBL&#10;BQYAAAAABAAEAPMAAABHBQAAAAA=&#10;" strokecolor="black [3213]" strokeweight=".5pt"/>
          </w:pict>
        </mc:Fallback>
      </mc:AlternateContent>
    </w:r>
  </w:p>
  <w:p w:rsidR="00CB0F8C" w:rsidRDefault="00CB0F8C" w:rsidP="00333484">
    <w:pPr>
      <w:pStyle w:val="Stopka"/>
      <w:tabs>
        <w:tab w:val="clear" w:pos="4536"/>
        <w:tab w:val="clear" w:pos="9072"/>
      </w:tabs>
      <w:ind w:left="-141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28FC586" wp14:editId="00995856">
          <wp:extent cx="1556085" cy="296779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wm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901" t="1185" r="84975" b="-18180"/>
                  <a:stretch/>
                </pic:blipFill>
                <pic:spPr bwMode="auto">
                  <a:xfrm>
                    <a:off x="0" y="0"/>
                    <a:ext cx="1556085" cy="2967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</w:t>
    </w:r>
    <w:r>
      <w:tab/>
    </w:r>
    <w:r>
      <w:tab/>
    </w:r>
    <w:r>
      <w:tab/>
    </w:r>
    <w:r>
      <w:tab/>
      <w:t xml:space="preserve"> </w:t>
    </w:r>
    <w:r>
      <w:tab/>
    </w:r>
    <w:r>
      <w:rPr>
        <w:noProof/>
        <w:lang w:eastAsia="pl-PL"/>
      </w:rPr>
      <w:t xml:space="preserve">     </w:t>
    </w:r>
    <w:r>
      <w:rPr>
        <w:noProof/>
        <w:lang w:eastAsia="pl-PL"/>
      </w:rPr>
      <w:drawing>
        <wp:inline distT="0" distB="0" distL="0" distR="0" wp14:anchorId="15DE86A1" wp14:editId="14DF887D">
          <wp:extent cx="2585972" cy="263224"/>
          <wp:effectExtent l="0" t="0" r="508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592"/>
                  <a:stretch/>
                </pic:blipFill>
                <pic:spPr bwMode="auto">
                  <a:xfrm>
                    <a:off x="0" y="0"/>
                    <a:ext cx="2636254" cy="2683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B0F8C" w:rsidRDefault="00CB0F8C" w:rsidP="00333484">
    <w:pPr>
      <w:pStyle w:val="Stopka"/>
      <w:ind w:left="-1417"/>
      <w:jc w:val="center"/>
    </w:pPr>
    <w:r>
      <w:fldChar w:fldCharType="begin"/>
    </w:r>
    <w:r>
      <w:instrText>PAGE   \* MERGEFORMAT</w:instrText>
    </w:r>
    <w:r>
      <w:fldChar w:fldCharType="separate"/>
    </w:r>
    <w:r w:rsidR="0097151C">
      <w:rPr>
        <w:noProof/>
      </w:rPr>
      <w:t>1</w:t>
    </w:r>
    <w:r>
      <w:fldChar w:fldCharType="end"/>
    </w:r>
  </w:p>
  <w:p w:rsidR="00CB0F8C" w:rsidRPr="00285D6F" w:rsidRDefault="00CB0F8C" w:rsidP="00333484">
    <w:pPr>
      <w:pStyle w:val="Stopka"/>
      <w:tabs>
        <w:tab w:val="clear" w:pos="4536"/>
        <w:tab w:val="clear" w:pos="9072"/>
      </w:tabs>
      <w:ind w:left="-1417"/>
    </w:pPr>
  </w:p>
  <w:p w:rsidR="00CB0F8C" w:rsidRPr="00333484" w:rsidRDefault="00CB0F8C" w:rsidP="0033348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235" w:rsidRDefault="00830235" w:rsidP="00285D6F">
      <w:pPr>
        <w:spacing w:after="0" w:line="240" w:lineRule="auto"/>
      </w:pPr>
      <w:r>
        <w:separator/>
      </w:r>
    </w:p>
  </w:footnote>
  <w:footnote w:type="continuationSeparator" w:id="0">
    <w:p w:rsidR="00830235" w:rsidRDefault="00830235" w:rsidP="00285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8C" w:rsidRDefault="00CB0F8C" w:rsidP="00EC12C2">
    <w:pPr>
      <w:pStyle w:val="Nagwek"/>
      <w:tabs>
        <w:tab w:val="clear" w:pos="9072"/>
      </w:tabs>
      <w:spacing w:after="40"/>
      <w:ind w:left="142" w:right="142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356562F6" wp14:editId="0D924D9D">
          <wp:simplePos x="0" y="0"/>
          <wp:positionH relativeFrom="column">
            <wp:posOffset>5288915</wp:posOffset>
          </wp:positionH>
          <wp:positionV relativeFrom="paragraph">
            <wp:posOffset>36429</wp:posOffset>
          </wp:positionV>
          <wp:extent cx="3992136" cy="954726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wka_uczep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61" r="24669"/>
                  <a:stretch/>
                </pic:blipFill>
                <pic:spPr bwMode="auto">
                  <a:xfrm>
                    <a:off x="0" y="0"/>
                    <a:ext cx="3992136" cy="9547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0B83622" wp14:editId="760195BB">
          <wp:simplePos x="0" y="0"/>
          <wp:positionH relativeFrom="column">
            <wp:posOffset>-899795</wp:posOffset>
          </wp:positionH>
          <wp:positionV relativeFrom="paragraph">
            <wp:posOffset>43815</wp:posOffset>
          </wp:positionV>
          <wp:extent cx="7591425" cy="954405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wka_uczep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954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B0F8C" w:rsidRDefault="00CB0F8C" w:rsidP="00435B7E">
    <w:pPr>
      <w:pStyle w:val="Nagwek"/>
      <w:tabs>
        <w:tab w:val="clear" w:pos="9072"/>
      </w:tabs>
      <w:ind w:left="142" w:right="142"/>
    </w:pPr>
  </w:p>
  <w:p w:rsidR="00CB0F8C" w:rsidRDefault="00CB0F8C" w:rsidP="00435B7E">
    <w:pPr>
      <w:pStyle w:val="Nagwek"/>
      <w:tabs>
        <w:tab w:val="clear" w:pos="9072"/>
      </w:tabs>
      <w:ind w:left="142" w:right="142"/>
    </w:pPr>
  </w:p>
  <w:p w:rsidR="00CB0F8C" w:rsidRDefault="00CB0F8C" w:rsidP="00D22D55">
    <w:pPr>
      <w:pStyle w:val="Nagwek"/>
      <w:tabs>
        <w:tab w:val="clear" w:pos="9072"/>
      </w:tabs>
      <w:ind w:left="142" w:right="-283"/>
    </w:pPr>
    <w:r>
      <w:rPr>
        <w:b/>
        <w:color w:val="F09120"/>
      </w:rPr>
      <w:t>Język niemiecki</w:t>
    </w:r>
    <w:r>
      <w:rPr>
        <w:color w:val="F09120"/>
      </w:rPr>
      <w:t xml:space="preserve"> </w:t>
    </w:r>
    <w:r>
      <w:t xml:space="preserve">| </w:t>
    </w:r>
    <w:proofErr w:type="spellStart"/>
    <w:r w:rsidRPr="007F3AD2">
      <w:t>Aktion</w:t>
    </w:r>
    <w:proofErr w:type="spellEnd"/>
    <w:r>
      <w:t xml:space="preserve"> </w:t>
    </w:r>
    <w:proofErr w:type="spellStart"/>
    <w:r w:rsidRPr="007F3AD2">
      <w:t>Deutsch</w:t>
    </w:r>
    <w:proofErr w:type="spellEnd"/>
    <w:r>
      <w:t xml:space="preserve"> | </w:t>
    </w:r>
    <w:r w:rsidR="0097151C">
      <w:t>Klasa 8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</w:t>
    </w:r>
    <w:r w:rsidR="0097151C">
      <w:rPr>
        <w:i/>
      </w:rPr>
      <w:t>Szkoła podstawowa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954BE"/>
    <w:multiLevelType w:val="hybridMultilevel"/>
    <w:tmpl w:val="7C3CA2DA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D6333"/>
    <w:multiLevelType w:val="hybridMultilevel"/>
    <w:tmpl w:val="0C2AFAA6"/>
    <w:lvl w:ilvl="0" w:tplc="AD42336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/>
        <w:color w:val="0033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A2F52"/>
    <w:multiLevelType w:val="hybridMultilevel"/>
    <w:tmpl w:val="13BC7F5C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17D1C"/>
    <w:multiLevelType w:val="hybridMultilevel"/>
    <w:tmpl w:val="D42090CE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017784"/>
    <w:multiLevelType w:val="hybridMultilevel"/>
    <w:tmpl w:val="CC580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1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D6F"/>
    <w:rsid w:val="00013C91"/>
    <w:rsid w:val="00034A50"/>
    <w:rsid w:val="00085ADD"/>
    <w:rsid w:val="000C54C4"/>
    <w:rsid w:val="001054D6"/>
    <w:rsid w:val="001A167D"/>
    <w:rsid w:val="001C3B72"/>
    <w:rsid w:val="001E4CB0"/>
    <w:rsid w:val="00245DA5"/>
    <w:rsid w:val="00285D6F"/>
    <w:rsid w:val="002D20A1"/>
    <w:rsid w:val="002D3531"/>
    <w:rsid w:val="002F1910"/>
    <w:rsid w:val="002F387E"/>
    <w:rsid w:val="00317434"/>
    <w:rsid w:val="00333484"/>
    <w:rsid w:val="003572A4"/>
    <w:rsid w:val="003B19DC"/>
    <w:rsid w:val="003F2A84"/>
    <w:rsid w:val="00435B7E"/>
    <w:rsid w:val="004B5D86"/>
    <w:rsid w:val="00592B22"/>
    <w:rsid w:val="0059782F"/>
    <w:rsid w:val="005F7529"/>
    <w:rsid w:val="00602ABB"/>
    <w:rsid w:val="00610ECF"/>
    <w:rsid w:val="00617D22"/>
    <w:rsid w:val="006438A2"/>
    <w:rsid w:val="00672759"/>
    <w:rsid w:val="006B5810"/>
    <w:rsid w:val="007B3CB5"/>
    <w:rsid w:val="00830235"/>
    <w:rsid w:val="008648E0"/>
    <w:rsid w:val="00871E4C"/>
    <w:rsid w:val="0089186E"/>
    <w:rsid w:val="008C2636"/>
    <w:rsid w:val="009130E5"/>
    <w:rsid w:val="00914856"/>
    <w:rsid w:val="0097151C"/>
    <w:rsid w:val="009E0F62"/>
    <w:rsid w:val="00A239DF"/>
    <w:rsid w:val="00A252E1"/>
    <w:rsid w:val="00A5798A"/>
    <w:rsid w:val="00AB49BA"/>
    <w:rsid w:val="00B56BF6"/>
    <w:rsid w:val="00B63701"/>
    <w:rsid w:val="00BC2AE6"/>
    <w:rsid w:val="00CB0F8C"/>
    <w:rsid w:val="00CF0657"/>
    <w:rsid w:val="00D22D55"/>
    <w:rsid w:val="00E94882"/>
    <w:rsid w:val="00EA53EA"/>
    <w:rsid w:val="00EC12C2"/>
    <w:rsid w:val="00EE01FE"/>
    <w:rsid w:val="00EF26A3"/>
    <w:rsid w:val="00F64B39"/>
    <w:rsid w:val="00FD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5D6F"/>
  </w:style>
  <w:style w:type="paragraph" w:styleId="Stopka">
    <w:name w:val="footer"/>
    <w:basedOn w:val="Normalny"/>
    <w:link w:val="Stopka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5D6F"/>
  </w:style>
  <w:style w:type="paragraph" w:styleId="Tekstdymka">
    <w:name w:val="Balloon Text"/>
    <w:basedOn w:val="Normalny"/>
    <w:link w:val="TekstdymkaZnak"/>
    <w:uiPriority w:val="99"/>
    <w:semiHidden/>
    <w:unhideWhenUsed/>
    <w:rsid w:val="0028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D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5810"/>
    <w:pPr>
      <w:ind w:left="720"/>
      <w:contextualSpacing/>
    </w:p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rakstyluakapitowego">
    <w:name w:val="[Brak stylu akapitowego]"/>
    <w:rsid w:val="002D353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TYTdziau">
    <w:name w:val="TYT działu"/>
    <w:basedOn w:val="Brakstyluakapitowego"/>
    <w:uiPriority w:val="99"/>
    <w:rsid w:val="002D3531"/>
    <w:pPr>
      <w:pBdr>
        <w:bottom w:val="single" w:sz="2" w:space="5" w:color="000000"/>
      </w:pBdr>
      <w:tabs>
        <w:tab w:val="left" w:pos="170"/>
        <w:tab w:val="left" w:pos="340"/>
        <w:tab w:val="left" w:pos="510"/>
      </w:tabs>
      <w:suppressAutoHyphens/>
      <w:spacing w:after="255" w:line="360" w:lineRule="atLeast"/>
      <w:jc w:val="both"/>
    </w:pPr>
    <w:rPr>
      <w:rFonts w:ascii="AgendaPl Bold" w:hAnsi="AgendaPl Bold" w:cs="AgendaPl Bold"/>
      <w:b/>
      <w:bCs/>
      <w:caps/>
      <w:color w:val="004CFF"/>
      <w:sz w:val="36"/>
      <w:szCs w:val="36"/>
    </w:rPr>
  </w:style>
  <w:style w:type="paragraph" w:customStyle="1" w:styleId="tabelaglowka">
    <w:name w:val="tabela glowka"/>
    <w:basedOn w:val="Brakstyluakapitowego"/>
    <w:uiPriority w:val="99"/>
    <w:rsid w:val="002D3531"/>
    <w:pPr>
      <w:suppressAutoHyphens/>
      <w:spacing w:line="240" w:lineRule="atLeast"/>
      <w:jc w:val="center"/>
    </w:pPr>
    <w:rPr>
      <w:rFonts w:ascii="AgendaPl BoldCondensed" w:hAnsi="AgendaPl BoldCondensed" w:cs="AgendaPl BoldCondensed"/>
      <w:b/>
      <w:bCs/>
      <w:color w:val="FFFFFF"/>
      <w:position w:val="2"/>
      <w:sz w:val="22"/>
      <w:szCs w:val="22"/>
    </w:rPr>
  </w:style>
  <w:style w:type="paragraph" w:customStyle="1" w:styleId="tabelatekst">
    <w:name w:val="tabela tekst"/>
    <w:basedOn w:val="Brakstyluakapitowego"/>
    <w:uiPriority w:val="99"/>
    <w:rsid w:val="002D3531"/>
    <w:pPr>
      <w:tabs>
        <w:tab w:val="left" w:pos="170"/>
      </w:tabs>
      <w:spacing w:line="240" w:lineRule="atLeast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tabelatekstkropa">
    <w:name w:val="tabela tekst kropa"/>
    <w:basedOn w:val="Brakstyluakapitowego"/>
    <w:uiPriority w:val="99"/>
    <w:rsid w:val="002D3531"/>
    <w:pPr>
      <w:tabs>
        <w:tab w:val="left" w:pos="113"/>
        <w:tab w:val="left" w:pos="170"/>
      </w:tabs>
      <w:spacing w:line="255" w:lineRule="atLeast"/>
      <w:ind w:left="113" w:hanging="113"/>
    </w:pPr>
    <w:rPr>
      <w:rFonts w:ascii="AgendaPl RegularCondensed" w:hAnsi="AgendaPl RegularCondensed" w:cs="AgendaPl RegularCondensed"/>
      <w:sz w:val="20"/>
      <w:szCs w:val="20"/>
    </w:rPr>
  </w:style>
  <w:style w:type="character" w:customStyle="1" w:styleId="Pagina">
    <w:name w:val="Pagina"/>
    <w:uiPriority w:val="99"/>
    <w:rsid w:val="002D3531"/>
    <w:rPr>
      <w:rFonts w:ascii="AgendaPl Regular" w:hAnsi="AgendaPl Regular" w:cs="AgendaPl Regular"/>
    </w:rPr>
  </w:style>
  <w:style w:type="character" w:customStyle="1" w:styleId="BoldCondItalic">
    <w:name w:val="BoldCondItalic"/>
    <w:uiPriority w:val="99"/>
    <w:rsid w:val="002D3531"/>
    <w:rPr>
      <w:b/>
      <w:bCs/>
      <w:i/>
      <w:iCs/>
    </w:rPr>
  </w:style>
  <w:style w:type="character" w:customStyle="1" w:styleId="ITALIC">
    <w:name w:val="ITALIC"/>
    <w:uiPriority w:val="99"/>
    <w:rsid w:val="002D3531"/>
    <w:rPr>
      <w:i/>
      <w:iCs/>
      <w:lang w:val="de-DE"/>
    </w:rPr>
  </w:style>
  <w:style w:type="character" w:customStyle="1" w:styleId="kropa">
    <w:name w:val="kropa"/>
    <w:uiPriority w:val="99"/>
    <w:rsid w:val="002D3531"/>
    <w:rPr>
      <w:rFonts w:ascii="AgendaPl Regular" w:hAnsi="AgendaPl Regular" w:cs="AgendaPl Regular"/>
      <w:color w:val="004CFF"/>
      <w:sz w:val="18"/>
      <w:szCs w:val="18"/>
    </w:rPr>
  </w:style>
  <w:style w:type="character" w:customStyle="1" w:styleId="Spacja">
    <w:name w:val="Spacja"/>
    <w:uiPriority w:val="99"/>
    <w:rsid w:val="001C3B72"/>
  </w:style>
  <w:style w:type="character" w:customStyle="1" w:styleId="bold">
    <w:name w:val="bold"/>
    <w:uiPriority w:val="99"/>
    <w:rsid w:val="00610ECF"/>
    <w:rPr>
      <w:b/>
      <w:bCs/>
    </w:rPr>
  </w:style>
  <w:style w:type="paragraph" w:customStyle="1" w:styleId="tabelatekstc">
    <w:name w:val="tabela tekst c"/>
    <w:basedOn w:val="Brakstyluakapitowego"/>
    <w:uiPriority w:val="99"/>
    <w:rsid w:val="00610ECF"/>
    <w:pPr>
      <w:tabs>
        <w:tab w:val="left" w:pos="170"/>
      </w:tabs>
      <w:spacing w:line="240" w:lineRule="atLeast"/>
      <w:jc w:val="center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tabelatytulbialy">
    <w:name w:val="tabela tytul bialy"/>
    <w:basedOn w:val="tabelatekst"/>
    <w:uiPriority w:val="99"/>
    <w:rsid w:val="00610ECF"/>
    <w:pPr>
      <w:jc w:val="center"/>
    </w:pPr>
    <w:rPr>
      <w:rFonts w:ascii="AgendaPl BoldCondItalic" w:hAnsi="AgendaPl BoldCondItalic" w:cs="AgendaPl BoldCondItalic"/>
      <w:b/>
      <w:bCs/>
      <w:i/>
      <w:iCs/>
      <w:color w:val="FFFFFF"/>
    </w:rPr>
  </w:style>
  <w:style w:type="paragraph" w:customStyle="1" w:styleId="001Tekstpodstawowy">
    <w:name w:val="001 Tekst podstawowy"/>
    <w:basedOn w:val="Brakstyluakapitowego"/>
    <w:uiPriority w:val="99"/>
    <w:rsid w:val="00610ECF"/>
    <w:pPr>
      <w:tabs>
        <w:tab w:val="left" w:pos="170"/>
        <w:tab w:val="left" w:pos="340"/>
        <w:tab w:val="left" w:pos="510"/>
      </w:tabs>
      <w:spacing w:line="240" w:lineRule="atLeast"/>
      <w:jc w:val="both"/>
    </w:pPr>
    <w:rPr>
      <w:rFonts w:ascii="Dutch801HdEU" w:hAnsi="Dutch801HdEU" w:cs="Dutch801HdEU"/>
      <w:sz w:val="20"/>
      <w:szCs w:val="20"/>
    </w:rPr>
  </w:style>
  <w:style w:type="paragraph" w:customStyle="1" w:styleId="tabelaglowkaorg">
    <w:name w:val="tabela glowka org"/>
    <w:basedOn w:val="Brakstyluakapitowego"/>
    <w:uiPriority w:val="99"/>
    <w:rsid w:val="00B56BF6"/>
    <w:pPr>
      <w:suppressAutoHyphens/>
      <w:spacing w:line="240" w:lineRule="atLeast"/>
      <w:jc w:val="center"/>
    </w:pPr>
    <w:rPr>
      <w:rFonts w:ascii="AgendaPl BoldCondensed" w:hAnsi="AgendaPl BoldCondensed" w:cs="AgendaPl BoldCondensed"/>
      <w:b/>
      <w:bCs/>
      <w:color w:val="FFFFFF"/>
      <w:position w:val="2"/>
      <w:sz w:val="22"/>
      <w:szCs w:val="22"/>
    </w:rPr>
  </w:style>
  <w:style w:type="character" w:customStyle="1" w:styleId="Italicagendacondensed">
    <w:name w:val="Italic agenda condensed"/>
    <w:uiPriority w:val="99"/>
    <w:rsid w:val="00B56BF6"/>
    <w:rPr>
      <w:i/>
      <w:iCs/>
      <w:color w:val="000000"/>
      <w:w w:val="1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5D6F"/>
  </w:style>
  <w:style w:type="paragraph" w:styleId="Stopka">
    <w:name w:val="footer"/>
    <w:basedOn w:val="Normalny"/>
    <w:link w:val="Stopka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5D6F"/>
  </w:style>
  <w:style w:type="paragraph" w:styleId="Tekstdymka">
    <w:name w:val="Balloon Text"/>
    <w:basedOn w:val="Normalny"/>
    <w:link w:val="TekstdymkaZnak"/>
    <w:uiPriority w:val="99"/>
    <w:semiHidden/>
    <w:unhideWhenUsed/>
    <w:rsid w:val="0028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D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5810"/>
    <w:pPr>
      <w:ind w:left="720"/>
      <w:contextualSpacing/>
    </w:p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rakstyluakapitowego">
    <w:name w:val="[Brak stylu akapitowego]"/>
    <w:rsid w:val="002D353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TYTdziau">
    <w:name w:val="TYT działu"/>
    <w:basedOn w:val="Brakstyluakapitowego"/>
    <w:uiPriority w:val="99"/>
    <w:rsid w:val="002D3531"/>
    <w:pPr>
      <w:pBdr>
        <w:bottom w:val="single" w:sz="2" w:space="5" w:color="000000"/>
      </w:pBdr>
      <w:tabs>
        <w:tab w:val="left" w:pos="170"/>
        <w:tab w:val="left" w:pos="340"/>
        <w:tab w:val="left" w:pos="510"/>
      </w:tabs>
      <w:suppressAutoHyphens/>
      <w:spacing w:after="255" w:line="360" w:lineRule="atLeast"/>
      <w:jc w:val="both"/>
    </w:pPr>
    <w:rPr>
      <w:rFonts w:ascii="AgendaPl Bold" w:hAnsi="AgendaPl Bold" w:cs="AgendaPl Bold"/>
      <w:b/>
      <w:bCs/>
      <w:caps/>
      <w:color w:val="004CFF"/>
      <w:sz w:val="36"/>
      <w:szCs w:val="36"/>
    </w:rPr>
  </w:style>
  <w:style w:type="paragraph" w:customStyle="1" w:styleId="tabelaglowka">
    <w:name w:val="tabela glowka"/>
    <w:basedOn w:val="Brakstyluakapitowego"/>
    <w:uiPriority w:val="99"/>
    <w:rsid w:val="002D3531"/>
    <w:pPr>
      <w:suppressAutoHyphens/>
      <w:spacing w:line="240" w:lineRule="atLeast"/>
      <w:jc w:val="center"/>
    </w:pPr>
    <w:rPr>
      <w:rFonts w:ascii="AgendaPl BoldCondensed" w:hAnsi="AgendaPl BoldCondensed" w:cs="AgendaPl BoldCondensed"/>
      <w:b/>
      <w:bCs/>
      <w:color w:val="FFFFFF"/>
      <w:position w:val="2"/>
      <w:sz w:val="22"/>
      <w:szCs w:val="22"/>
    </w:rPr>
  </w:style>
  <w:style w:type="paragraph" w:customStyle="1" w:styleId="tabelatekst">
    <w:name w:val="tabela tekst"/>
    <w:basedOn w:val="Brakstyluakapitowego"/>
    <w:uiPriority w:val="99"/>
    <w:rsid w:val="002D3531"/>
    <w:pPr>
      <w:tabs>
        <w:tab w:val="left" w:pos="170"/>
      </w:tabs>
      <w:spacing w:line="240" w:lineRule="atLeast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tabelatekstkropa">
    <w:name w:val="tabela tekst kropa"/>
    <w:basedOn w:val="Brakstyluakapitowego"/>
    <w:uiPriority w:val="99"/>
    <w:rsid w:val="002D3531"/>
    <w:pPr>
      <w:tabs>
        <w:tab w:val="left" w:pos="113"/>
        <w:tab w:val="left" w:pos="170"/>
      </w:tabs>
      <w:spacing w:line="255" w:lineRule="atLeast"/>
      <w:ind w:left="113" w:hanging="113"/>
    </w:pPr>
    <w:rPr>
      <w:rFonts w:ascii="AgendaPl RegularCondensed" w:hAnsi="AgendaPl RegularCondensed" w:cs="AgendaPl RegularCondensed"/>
      <w:sz w:val="20"/>
      <w:szCs w:val="20"/>
    </w:rPr>
  </w:style>
  <w:style w:type="character" w:customStyle="1" w:styleId="Pagina">
    <w:name w:val="Pagina"/>
    <w:uiPriority w:val="99"/>
    <w:rsid w:val="002D3531"/>
    <w:rPr>
      <w:rFonts w:ascii="AgendaPl Regular" w:hAnsi="AgendaPl Regular" w:cs="AgendaPl Regular"/>
    </w:rPr>
  </w:style>
  <w:style w:type="character" w:customStyle="1" w:styleId="BoldCondItalic">
    <w:name w:val="BoldCondItalic"/>
    <w:uiPriority w:val="99"/>
    <w:rsid w:val="002D3531"/>
    <w:rPr>
      <w:b/>
      <w:bCs/>
      <w:i/>
      <w:iCs/>
    </w:rPr>
  </w:style>
  <w:style w:type="character" w:customStyle="1" w:styleId="ITALIC">
    <w:name w:val="ITALIC"/>
    <w:uiPriority w:val="99"/>
    <w:rsid w:val="002D3531"/>
    <w:rPr>
      <w:i/>
      <w:iCs/>
      <w:lang w:val="de-DE"/>
    </w:rPr>
  </w:style>
  <w:style w:type="character" w:customStyle="1" w:styleId="kropa">
    <w:name w:val="kropa"/>
    <w:uiPriority w:val="99"/>
    <w:rsid w:val="002D3531"/>
    <w:rPr>
      <w:rFonts w:ascii="AgendaPl Regular" w:hAnsi="AgendaPl Regular" w:cs="AgendaPl Regular"/>
      <w:color w:val="004CFF"/>
      <w:sz w:val="18"/>
      <w:szCs w:val="18"/>
    </w:rPr>
  </w:style>
  <w:style w:type="character" w:customStyle="1" w:styleId="Spacja">
    <w:name w:val="Spacja"/>
    <w:uiPriority w:val="99"/>
    <w:rsid w:val="001C3B72"/>
  </w:style>
  <w:style w:type="character" w:customStyle="1" w:styleId="bold">
    <w:name w:val="bold"/>
    <w:uiPriority w:val="99"/>
    <w:rsid w:val="00610ECF"/>
    <w:rPr>
      <w:b/>
      <w:bCs/>
    </w:rPr>
  </w:style>
  <w:style w:type="paragraph" w:customStyle="1" w:styleId="tabelatekstc">
    <w:name w:val="tabela tekst c"/>
    <w:basedOn w:val="Brakstyluakapitowego"/>
    <w:uiPriority w:val="99"/>
    <w:rsid w:val="00610ECF"/>
    <w:pPr>
      <w:tabs>
        <w:tab w:val="left" w:pos="170"/>
      </w:tabs>
      <w:spacing w:line="240" w:lineRule="atLeast"/>
      <w:jc w:val="center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tabelatytulbialy">
    <w:name w:val="tabela tytul bialy"/>
    <w:basedOn w:val="tabelatekst"/>
    <w:uiPriority w:val="99"/>
    <w:rsid w:val="00610ECF"/>
    <w:pPr>
      <w:jc w:val="center"/>
    </w:pPr>
    <w:rPr>
      <w:rFonts w:ascii="AgendaPl BoldCondItalic" w:hAnsi="AgendaPl BoldCondItalic" w:cs="AgendaPl BoldCondItalic"/>
      <w:b/>
      <w:bCs/>
      <w:i/>
      <w:iCs/>
      <w:color w:val="FFFFFF"/>
    </w:rPr>
  </w:style>
  <w:style w:type="paragraph" w:customStyle="1" w:styleId="001Tekstpodstawowy">
    <w:name w:val="001 Tekst podstawowy"/>
    <w:basedOn w:val="Brakstyluakapitowego"/>
    <w:uiPriority w:val="99"/>
    <w:rsid w:val="00610ECF"/>
    <w:pPr>
      <w:tabs>
        <w:tab w:val="left" w:pos="170"/>
        <w:tab w:val="left" w:pos="340"/>
        <w:tab w:val="left" w:pos="510"/>
      </w:tabs>
      <w:spacing w:line="240" w:lineRule="atLeast"/>
      <w:jc w:val="both"/>
    </w:pPr>
    <w:rPr>
      <w:rFonts w:ascii="Dutch801HdEU" w:hAnsi="Dutch801HdEU" w:cs="Dutch801HdEU"/>
      <w:sz w:val="20"/>
      <w:szCs w:val="20"/>
    </w:rPr>
  </w:style>
  <w:style w:type="paragraph" w:customStyle="1" w:styleId="tabelaglowkaorg">
    <w:name w:val="tabela glowka org"/>
    <w:basedOn w:val="Brakstyluakapitowego"/>
    <w:uiPriority w:val="99"/>
    <w:rsid w:val="00B56BF6"/>
    <w:pPr>
      <w:suppressAutoHyphens/>
      <w:spacing w:line="240" w:lineRule="atLeast"/>
      <w:jc w:val="center"/>
    </w:pPr>
    <w:rPr>
      <w:rFonts w:ascii="AgendaPl BoldCondensed" w:hAnsi="AgendaPl BoldCondensed" w:cs="AgendaPl BoldCondensed"/>
      <w:b/>
      <w:bCs/>
      <w:color w:val="FFFFFF"/>
      <w:position w:val="2"/>
      <w:sz w:val="22"/>
      <w:szCs w:val="22"/>
    </w:rPr>
  </w:style>
  <w:style w:type="character" w:customStyle="1" w:styleId="Italicagendacondensed">
    <w:name w:val="Italic agenda condensed"/>
    <w:uiPriority w:val="99"/>
    <w:rsid w:val="00B56BF6"/>
    <w:rPr>
      <w:i/>
      <w:iCs/>
      <w:color w:val="000000"/>
      <w:w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1F349-BD54-4241-B894-4B7450141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22964</Words>
  <Characters>137789</Characters>
  <Application>Microsoft Office Word</Application>
  <DocSecurity>0</DocSecurity>
  <Lines>1148</Lines>
  <Paragraphs>320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WSiP Sp. z o.o.</Company>
  <LinksUpToDate>false</LinksUpToDate>
  <CharactersWithSpaces>160433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Jedlinska</dc:creator>
  <cp:lastModifiedBy>Ireneusz Świątkiewicz</cp:lastModifiedBy>
  <cp:revision>3</cp:revision>
  <dcterms:created xsi:type="dcterms:W3CDTF">2018-03-21T08:50:00Z</dcterms:created>
  <dcterms:modified xsi:type="dcterms:W3CDTF">2018-03-21T08:50:00Z</dcterms:modified>
</cp:coreProperties>
</file>