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E" w:rsidRPr="00A14ADE" w:rsidRDefault="00A14ADE" w:rsidP="00A14ADE">
      <w:pPr>
        <w:pageBreakBefore/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>CENY PODRĘCZNIKÓW W ROKU SZKOLNYM 2021/2022</w:t>
      </w: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 xml:space="preserve">KLASA I </w:t>
      </w:r>
    </w:p>
    <w:tbl>
      <w:tblPr>
        <w:tblW w:w="59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0"/>
        <w:gridCol w:w="1120"/>
      </w:tblGrid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Wielka Przygoda, podręcznik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12,40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angielski z 2 płytami CD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32EA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24,8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>KLASA II</w:t>
      </w:r>
    </w:p>
    <w:tbl>
      <w:tblPr>
        <w:tblW w:w="59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0"/>
        <w:gridCol w:w="1120"/>
      </w:tblGrid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Wielka Przygoda, podręcznik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32EA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14,9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Wielka Przygoda. Matematyka - podręcznik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32EA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14,9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angielski z 2 płytami CD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32EA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29,7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>KLASA III</w:t>
      </w:r>
    </w:p>
    <w:tbl>
      <w:tblPr>
        <w:tblW w:w="59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0"/>
        <w:gridCol w:w="1510"/>
      </w:tblGrid>
      <w:tr w:rsidR="00A14ADE" w:rsidRPr="00A14ADE" w:rsidTr="00A14ADE">
        <w:trPr>
          <w:tblCellSpacing w:w="0" w:type="dxa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Elementarz odkrywców podręcznik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32EA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Elementarz odkrywców podręcznik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7,8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angielski z 2 płytami CD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24,8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>KLASA IV</w:t>
      </w:r>
    </w:p>
    <w:tbl>
      <w:tblPr>
        <w:tblW w:w="3179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4"/>
        <w:gridCol w:w="1417"/>
      </w:tblGrid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Przyroda 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26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Język angielski 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25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9,6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7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24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9,40</w:t>
            </w:r>
          </w:p>
        </w:tc>
      </w:tr>
      <w:tr w:rsidR="00A14ADE" w:rsidRPr="00A14ADE" w:rsidTr="009B1DDC">
        <w:trPr>
          <w:tblCellSpacing w:w="0" w:type="dxa"/>
        </w:trPr>
        <w:tc>
          <w:tcPr>
            <w:tcW w:w="3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7,00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>KLASA V</w:t>
      </w:r>
    </w:p>
    <w:tbl>
      <w:tblPr>
        <w:tblW w:w="2647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8"/>
        <w:gridCol w:w="1702"/>
      </w:tblGrid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6329A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30,7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41F" w:rsidRPr="00A14ADE" w:rsidRDefault="00A14ADE" w:rsidP="004E241F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6329AE" w:rsidP="004E241F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30,7</w:t>
            </w:r>
          </w:p>
        </w:tc>
      </w:tr>
      <w:tr w:rsidR="004E241F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241F" w:rsidRPr="00A14ADE" w:rsidRDefault="004E241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241F" w:rsidRPr="00A14ADE" w:rsidRDefault="004E241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6329A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10,8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6329A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4E241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29,7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6329A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29,7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7,5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7,5</w:t>
            </w:r>
          </w:p>
        </w:tc>
      </w:tr>
      <w:tr w:rsidR="00A14ADE" w:rsidRPr="00A14ADE" w:rsidTr="004E241F">
        <w:trPr>
          <w:tblCellSpacing w:w="0" w:type="dxa"/>
        </w:trPr>
        <w:tc>
          <w:tcPr>
            <w:tcW w:w="3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6329A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</w:p>
    <w:p w:rsidR="00874514" w:rsidRDefault="00874514" w:rsidP="00A14ADE">
      <w:pPr>
        <w:spacing w:before="100" w:beforeAutospacing="1"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A14ADE" w:rsidRDefault="00874514" w:rsidP="00A14ADE">
      <w:pPr>
        <w:spacing w:before="100" w:beforeAutospacing="1"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             </w:t>
      </w:r>
      <w:r w:rsidR="00A14ADE" w:rsidRPr="00A14ADE">
        <w:rPr>
          <w:rFonts w:eastAsia="Times New Roman"/>
          <w:b/>
          <w:bCs/>
          <w:sz w:val="24"/>
          <w:szCs w:val="24"/>
          <w:lang w:eastAsia="pl-PL"/>
        </w:rPr>
        <w:t>KLASA VI</w:t>
      </w:r>
    </w:p>
    <w:p w:rsidR="00874514" w:rsidRPr="00A14ADE" w:rsidRDefault="00874514" w:rsidP="00A14ADE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40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6"/>
        <w:gridCol w:w="1109"/>
      </w:tblGrid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24,7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24,7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24,3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9B1DDC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9,4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b/>
          <w:bCs/>
          <w:sz w:val="24"/>
          <w:szCs w:val="24"/>
          <w:lang w:eastAsia="pl-PL"/>
        </w:rPr>
        <w:t>KLASA VII</w:t>
      </w: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tbl>
      <w:tblPr>
        <w:tblW w:w="40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6"/>
        <w:gridCol w:w="1109"/>
      </w:tblGrid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31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30,5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27,6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31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12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28,1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30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30,2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9,5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  <w:r w:rsidRPr="00A14ADE">
        <w:rPr>
          <w:rFonts w:eastAsia="Times New Roman"/>
          <w:sz w:val="24"/>
          <w:szCs w:val="24"/>
          <w:lang w:eastAsia="pl-PL"/>
        </w:rPr>
        <w:t>KLASA VIII</w:t>
      </w: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tbl>
      <w:tblPr>
        <w:tblW w:w="40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6"/>
        <w:gridCol w:w="1109"/>
      </w:tblGrid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31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30,5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</w:t>
            </w:r>
            <w:r w:rsidR="00A5547F">
              <w:rPr>
                <w:rFonts w:eastAsia="Times New Roman"/>
                <w:sz w:val="24"/>
                <w:szCs w:val="24"/>
                <w:lang w:eastAsia="pl-PL"/>
              </w:rPr>
              <w:t>,5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27,6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31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</w:t>
            </w:r>
          </w:p>
        </w:tc>
      </w:tr>
      <w:tr w:rsidR="004E241F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241F" w:rsidRPr="00A14ADE" w:rsidRDefault="004E241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241F" w:rsidRDefault="004E241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24,8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28,1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4E241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30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Język rosyjski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25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5547F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30,2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</w:t>
            </w:r>
          </w:p>
        </w:tc>
      </w:tr>
      <w:tr w:rsidR="00A14ADE" w:rsidRPr="00A14ADE" w:rsidTr="00A14ADE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ADE" w:rsidRPr="00A14ADE" w:rsidRDefault="00A14ADE" w:rsidP="00A14ADE">
            <w:pPr>
              <w:spacing w:before="100" w:beforeAutospacing="1" w:after="119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14ADE">
              <w:rPr>
                <w:rFonts w:eastAsia="Times New Roman"/>
                <w:sz w:val="24"/>
                <w:szCs w:val="24"/>
                <w:lang w:eastAsia="pl-PL"/>
              </w:rPr>
              <w:t>9</w:t>
            </w:r>
            <w:r w:rsidR="00A5547F">
              <w:rPr>
                <w:rFonts w:eastAsia="Times New Roman"/>
                <w:sz w:val="24"/>
                <w:szCs w:val="24"/>
                <w:lang w:eastAsia="pl-PL"/>
              </w:rPr>
              <w:t>,5</w:t>
            </w:r>
          </w:p>
        </w:tc>
      </w:tr>
    </w:tbl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</w:p>
    <w:p w:rsidR="00A14ADE" w:rsidRPr="00A14ADE" w:rsidRDefault="00A14ADE" w:rsidP="00A14ADE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</w:p>
    <w:p w:rsidR="004A4B45" w:rsidRDefault="004A4B45"/>
    <w:sectPr w:rsidR="004A4B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6B" w:rsidRDefault="0082756B" w:rsidP="009B1DDC">
      <w:pPr>
        <w:spacing w:after="0" w:line="240" w:lineRule="auto"/>
      </w:pPr>
      <w:r>
        <w:separator/>
      </w:r>
    </w:p>
  </w:endnote>
  <w:endnote w:type="continuationSeparator" w:id="0">
    <w:p w:rsidR="0082756B" w:rsidRDefault="0082756B" w:rsidP="009B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815294"/>
      <w:docPartObj>
        <w:docPartGallery w:val="Page Numbers (Bottom of Page)"/>
        <w:docPartUnique/>
      </w:docPartObj>
    </w:sdtPr>
    <w:sdtEndPr/>
    <w:sdtContent>
      <w:p w:rsidR="009B1DDC" w:rsidRDefault="009B1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14">
          <w:rPr>
            <w:noProof/>
          </w:rPr>
          <w:t>1</w:t>
        </w:r>
        <w:r>
          <w:fldChar w:fldCharType="end"/>
        </w:r>
      </w:p>
    </w:sdtContent>
  </w:sdt>
  <w:p w:rsidR="009B1DDC" w:rsidRDefault="009B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6B" w:rsidRDefault="0082756B" w:rsidP="009B1DDC">
      <w:pPr>
        <w:spacing w:after="0" w:line="240" w:lineRule="auto"/>
      </w:pPr>
      <w:r>
        <w:separator/>
      </w:r>
    </w:p>
  </w:footnote>
  <w:footnote w:type="continuationSeparator" w:id="0">
    <w:p w:rsidR="0082756B" w:rsidRDefault="0082756B" w:rsidP="009B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E"/>
    <w:rsid w:val="004A4B45"/>
    <w:rsid w:val="004E241F"/>
    <w:rsid w:val="006329AE"/>
    <w:rsid w:val="006F2843"/>
    <w:rsid w:val="0082756B"/>
    <w:rsid w:val="00874514"/>
    <w:rsid w:val="009B1DDC"/>
    <w:rsid w:val="00A14ADE"/>
    <w:rsid w:val="00A532EA"/>
    <w:rsid w:val="00A5547F"/>
    <w:rsid w:val="00AA0B42"/>
    <w:rsid w:val="00C0330A"/>
    <w:rsid w:val="00D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DC"/>
  </w:style>
  <w:style w:type="paragraph" w:styleId="Stopka">
    <w:name w:val="footer"/>
    <w:basedOn w:val="Normalny"/>
    <w:link w:val="StopkaZnak"/>
    <w:uiPriority w:val="99"/>
    <w:unhideWhenUsed/>
    <w:rsid w:val="009B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DC"/>
  </w:style>
  <w:style w:type="paragraph" w:styleId="Stopka">
    <w:name w:val="footer"/>
    <w:basedOn w:val="Normalny"/>
    <w:link w:val="StopkaZnak"/>
    <w:uiPriority w:val="99"/>
    <w:unhideWhenUsed/>
    <w:rsid w:val="009B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11</cp:revision>
  <dcterms:created xsi:type="dcterms:W3CDTF">2022-05-19T07:33:00Z</dcterms:created>
  <dcterms:modified xsi:type="dcterms:W3CDTF">2022-05-19T09:45:00Z</dcterms:modified>
</cp:coreProperties>
</file>